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2F86A" w14:textId="0F196F51" w:rsidR="00767036" w:rsidRPr="00C957AA" w:rsidRDefault="00767036" w:rsidP="00767036">
      <w:pPr>
        <w:ind w:left="-136" w:right="-108" w:firstLine="5806"/>
        <w:rPr>
          <w:b/>
          <w:bCs/>
          <w:sz w:val="28"/>
          <w:szCs w:val="28"/>
        </w:rPr>
      </w:pPr>
      <w:r w:rsidRPr="00C957AA">
        <w:rPr>
          <w:b/>
          <w:bCs/>
          <w:sz w:val="28"/>
          <w:szCs w:val="28"/>
        </w:rPr>
        <w:t>УТВЕРЖДАЮ</w:t>
      </w:r>
    </w:p>
    <w:p w14:paraId="3CE0B6D3" w14:textId="77777777" w:rsidR="00767036" w:rsidRDefault="00767036" w:rsidP="00767036">
      <w:pPr>
        <w:ind w:left="-136" w:right="-108" w:firstLine="5806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13D29EF6" w14:textId="77777777" w:rsidR="00767036" w:rsidRDefault="00767036" w:rsidP="00767036">
      <w:pPr>
        <w:ind w:left="-136" w:right="-108" w:firstLine="5806"/>
        <w:rPr>
          <w:sz w:val="28"/>
          <w:szCs w:val="28"/>
        </w:rPr>
      </w:pPr>
      <w:r>
        <w:rPr>
          <w:sz w:val="28"/>
          <w:szCs w:val="28"/>
        </w:rPr>
        <w:t>руководителя государственного</w:t>
      </w:r>
    </w:p>
    <w:p w14:paraId="122902D6" w14:textId="77777777" w:rsidR="00767036" w:rsidRDefault="00767036" w:rsidP="00767036">
      <w:pPr>
        <w:ind w:left="-136" w:right="-108" w:firstLine="5806"/>
        <w:rPr>
          <w:sz w:val="28"/>
          <w:szCs w:val="28"/>
        </w:rPr>
      </w:pPr>
      <w:r>
        <w:rPr>
          <w:sz w:val="28"/>
          <w:szCs w:val="28"/>
        </w:rPr>
        <w:t>казенного учреждения</w:t>
      </w:r>
    </w:p>
    <w:p w14:paraId="4A5E7973" w14:textId="77777777" w:rsidR="00767036" w:rsidRDefault="00767036" w:rsidP="00767036">
      <w:pPr>
        <w:ind w:left="-136" w:right="-108" w:firstLine="5806"/>
        <w:rPr>
          <w:sz w:val="28"/>
          <w:szCs w:val="28"/>
        </w:rPr>
      </w:pPr>
      <w:r w:rsidRPr="0039188F">
        <w:rPr>
          <w:sz w:val="28"/>
          <w:szCs w:val="28"/>
        </w:rPr>
        <w:t>Краснодарского края</w:t>
      </w:r>
    </w:p>
    <w:p w14:paraId="256602FA" w14:textId="77777777" w:rsidR="00767036" w:rsidRDefault="00767036" w:rsidP="00767036">
      <w:pPr>
        <w:ind w:left="-136" w:right="-108" w:firstLine="5806"/>
        <w:rPr>
          <w:sz w:val="28"/>
          <w:szCs w:val="28"/>
        </w:rPr>
      </w:pPr>
      <w:r>
        <w:rPr>
          <w:sz w:val="28"/>
          <w:szCs w:val="28"/>
        </w:rPr>
        <w:t>«Центр развития физической</w:t>
      </w:r>
    </w:p>
    <w:p w14:paraId="558CEE43" w14:textId="77777777" w:rsidR="00767036" w:rsidRDefault="00767036" w:rsidP="00767036">
      <w:pPr>
        <w:ind w:left="-136" w:right="-108" w:firstLine="5806"/>
        <w:rPr>
          <w:sz w:val="28"/>
          <w:szCs w:val="28"/>
        </w:rPr>
      </w:pPr>
      <w:r>
        <w:rPr>
          <w:sz w:val="28"/>
          <w:szCs w:val="28"/>
        </w:rPr>
        <w:t>культуры и спорта</w:t>
      </w:r>
    </w:p>
    <w:p w14:paraId="1A9D5815" w14:textId="77777777" w:rsidR="00767036" w:rsidRPr="0039188F" w:rsidRDefault="00767036" w:rsidP="00767036">
      <w:pPr>
        <w:ind w:left="-136" w:right="-108" w:firstLine="5806"/>
        <w:rPr>
          <w:sz w:val="28"/>
          <w:szCs w:val="28"/>
        </w:rPr>
      </w:pPr>
      <w:r>
        <w:rPr>
          <w:sz w:val="28"/>
          <w:szCs w:val="28"/>
        </w:rPr>
        <w:t>системы образования»</w:t>
      </w:r>
    </w:p>
    <w:p w14:paraId="2148EC02" w14:textId="77777777" w:rsidR="00767036" w:rsidRPr="0039188F" w:rsidRDefault="00767036" w:rsidP="00767036">
      <w:pPr>
        <w:ind w:left="-136" w:right="-108" w:firstLine="5806"/>
        <w:rPr>
          <w:sz w:val="28"/>
          <w:szCs w:val="28"/>
        </w:rPr>
      </w:pPr>
    </w:p>
    <w:p w14:paraId="0592BC0E" w14:textId="77777777" w:rsidR="00767036" w:rsidRPr="0039188F" w:rsidRDefault="00767036" w:rsidP="00767036">
      <w:pPr>
        <w:ind w:left="-136" w:right="-108" w:firstLine="5806"/>
        <w:rPr>
          <w:sz w:val="28"/>
          <w:szCs w:val="28"/>
        </w:rPr>
      </w:pPr>
      <w:r w:rsidRPr="0039188F">
        <w:rPr>
          <w:sz w:val="28"/>
          <w:szCs w:val="28"/>
        </w:rPr>
        <w:t>_______________</w:t>
      </w:r>
      <w:r>
        <w:rPr>
          <w:sz w:val="28"/>
          <w:szCs w:val="28"/>
        </w:rPr>
        <w:t>А.С. Дубинин</w:t>
      </w:r>
    </w:p>
    <w:p w14:paraId="694528D2" w14:textId="77777777" w:rsidR="00767036" w:rsidRDefault="00767036" w:rsidP="00767036">
      <w:pPr>
        <w:ind w:left="-136" w:right="-108" w:firstLine="5806"/>
        <w:rPr>
          <w:sz w:val="28"/>
          <w:szCs w:val="28"/>
        </w:rPr>
      </w:pPr>
      <w:r>
        <w:rPr>
          <w:sz w:val="28"/>
          <w:szCs w:val="28"/>
        </w:rPr>
        <w:t>«</w:t>
      </w:r>
      <w:r w:rsidRPr="0039188F">
        <w:rPr>
          <w:sz w:val="28"/>
          <w:szCs w:val="28"/>
        </w:rPr>
        <w:t>__</w:t>
      </w:r>
      <w:proofErr w:type="gramStart"/>
      <w:r w:rsidRPr="0039188F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39188F">
        <w:rPr>
          <w:sz w:val="28"/>
          <w:szCs w:val="28"/>
        </w:rPr>
        <w:t>_</w:t>
      </w:r>
      <w:proofErr w:type="gramEnd"/>
      <w:r w:rsidRPr="0039188F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39188F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39188F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39188F">
        <w:rPr>
          <w:sz w:val="28"/>
          <w:szCs w:val="28"/>
        </w:rPr>
        <w:t>___________г.</w:t>
      </w:r>
    </w:p>
    <w:p w14:paraId="1D3BE1EC" w14:textId="77777777" w:rsidR="00767036" w:rsidRPr="00207EDC" w:rsidRDefault="00767036" w:rsidP="00767036">
      <w:pPr>
        <w:pStyle w:val="a3"/>
        <w:widowControl w:val="0"/>
        <w:spacing w:before="0" w:beforeAutospacing="0" w:after="0" w:afterAutospacing="0"/>
        <w:ind w:left="5103" w:right="-1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</w:p>
    <w:p w14:paraId="56F5DB55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Style w:val="a4"/>
          <w:rFonts w:ascii="Times New Roman" w:hAnsi="Times New Roman"/>
          <w:color w:val="auto"/>
          <w:sz w:val="28"/>
          <w:szCs w:val="28"/>
        </w:rPr>
      </w:pPr>
    </w:p>
    <w:p w14:paraId="30EC2904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Style w:val="a4"/>
          <w:rFonts w:ascii="Times New Roman" w:hAnsi="Times New Roman"/>
          <w:color w:val="auto"/>
          <w:sz w:val="28"/>
          <w:szCs w:val="28"/>
        </w:rPr>
      </w:pPr>
    </w:p>
    <w:p w14:paraId="6EEE4FD3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Style w:val="a4"/>
          <w:rFonts w:ascii="Times New Roman" w:hAnsi="Times New Roman"/>
          <w:color w:val="auto"/>
          <w:sz w:val="28"/>
          <w:szCs w:val="28"/>
        </w:rPr>
      </w:pPr>
    </w:p>
    <w:p w14:paraId="47793588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Style w:val="a4"/>
          <w:rFonts w:ascii="Times New Roman" w:hAnsi="Times New Roman"/>
          <w:color w:val="auto"/>
          <w:sz w:val="28"/>
          <w:szCs w:val="28"/>
        </w:rPr>
      </w:pPr>
    </w:p>
    <w:p w14:paraId="10078132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Style w:val="a4"/>
          <w:rFonts w:ascii="Times New Roman" w:hAnsi="Times New Roman"/>
          <w:color w:val="auto"/>
          <w:sz w:val="28"/>
          <w:szCs w:val="28"/>
        </w:rPr>
      </w:pPr>
    </w:p>
    <w:p w14:paraId="0AF40607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Style w:val="a4"/>
          <w:rFonts w:ascii="Times New Roman" w:hAnsi="Times New Roman"/>
          <w:color w:val="auto"/>
          <w:sz w:val="28"/>
          <w:szCs w:val="28"/>
        </w:rPr>
      </w:pPr>
    </w:p>
    <w:p w14:paraId="4E97EA1F" w14:textId="77777777" w:rsidR="00767036" w:rsidRPr="00207EDC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Style w:val="a4"/>
          <w:rFonts w:ascii="Times New Roman" w:hAnsi="Times New Roman"/>
          <w:color w:val="auto"/>
          <w:sz w:val="28"/>
          <w:szCs w:val="28"/>
        </w:rPr>
      </w:pPr>
    </w:p>
    <w:p w14:paraId="34FD8E37" w14:textId="77777777" w:rsidR="00767036" w:rsidRPr="00207EDC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7EDC">
        <w:rPr>
          <w:rStyle w:val="a4"/>
          <w:rFonts w:ascii="Times New Roman" w:hAnsi="Times New Roman"/>
          <w:color w:val="auto"/>
          <w:sz w:val="28"/>
          <w:szCs w:val="28"/>
        </w:rPr>
        <w:t>ПОЛОЖЕНИЕ</w:t>
      </w:r>
    </w:p>
    <w:p w14:paraId="7E459D7B" w14:textId="77777777" w:rsidR="00767036" w:rsidRPr="00207EDC" w:rsidRDefault="00767036" w:rsidP="00767036">
      <w:pPr>
        <w:pStyle w:val="a3"/>
        <w:widowControl w:val="0"/>
        <w:spacing w:before="0" w:beforeAutospacing="0" w:after="0" w:afterAutospacing="0"/>
        <w:ind w:left="-142" w:right="-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7EDC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краевых спортивных играх школьников</w:t>
      </w:r>
    </w:p>
    <w:p w14:paraId="4FB77F27" w14:textId="77777777" w:rsidR="00767036" w:rsidRPr="00207EDC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Pr="00207EDC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Президентские спортивные игры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» </w:t>
      </w:r>
    </w:p>
    <w:p w14:paraId="4D95E497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A6F6481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E6F4EB3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F2B1ED1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44A0014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5F1FC65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F6C95B8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3B88451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8B8F46A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A8549F2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6728EAC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3D83A71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946F8B5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2C03B08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3A55E60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A2252C1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1CD93B3" w14:textId="68C2669B" w:rsidR="00767036" w:rsidRDefault="00767036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4E72E11" w14:textId="159A08DA" w:rsidR="003A2DDA" w:rsidRDefault="003A2DDA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1524639" w14:textId="77777777" w:rsidR="00DC4754" w:rsidRDefault="00DC4754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99A2F54" w14:textId="77777777" w:rsidR="003A2DDA" w:rsidRDefault="003A2DDA" w:rsidP="00767036">
      <w:pPr>
        <w:pStyle w:val="a3"/>
        <w:widowControl w:val="0"/>
        <w:spacing w:before="0" w:beforeAutospacing="0" w:after="0" w:afterAutospacing="0"/>
        <w:ind w:left="-142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84E65FC" w14:textId="46490E94" w:rsidR="00767036" w:rsidRPr="003A2DDA" w:rsidRDefault="00767036" w:rsidP="00DC4754">
      <w:pPr>
        <w:widowControl w:val="0"/>
        <w:tabs>
          <w:tab w:val="left" w:pos="993"/>
        </w:tabs>
        <w:ind w:right="2" w:firstLine="4678"/>
        <w:rPr>
          <w:b/>
          <w:bCs/>
        </w:rPr>
      </w:pPr>
    </w:p>
    <w:p w14:paraId="52AB5581" w14:textId="1567E8D3" w:rsidR="00767036" w:rsidRDefault="00767036" w:rsidP="00767036">
      <w:pPr>
        <w:widowControl w:val="0"/>
        <w:tabs>
          <w:tab w:val="left" w:pos="993"/>
        </w:tabs>
        <w:ind w:right="2" w:firstLine="4111"/>
        <w:rPr>
          <w:b/>
          <w:bCs/>
          <w:sz w:val="28"/>
          <w:szCs w:val="28"/>
        </w:rPr>
      </w:pPr>
      <w:r w:rsidRPr="00642681">
        <w:rPr>
          <w:b/>
          <w:bCs/>
          <w:sz w:val="28"/>
          <w:szCs w:val="28"/>
        </w:rPr>
        <w:t>г. Краснодар</w:t>
      </w:r>
    </w:p>
    <w:p w14:paraId="11FC115B" w14:textId="15B801A2" w:rsidR="00767036" w:rsidRDefault="00767036" w:rsidP="00767036">
      <w:pPr>
        <w:widowControl w:val="0"/>
        <w:tabs>
          <w:tab w:val="left" w:pos="993"/>
        </w:tabs>
        <w:ind w:right="2" w:firstLine="467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 г.</w:t>
      </w:r>
    </w:p>
    <w:p w14:paraId="58039C38" w14:textId="77777777" w:rsidR="00811D50" w:rsidRDefault="00494749" w:rsidP="002E6007">
      <w:pPr>
        <w:pStyle w:val="a3"/>
        <w:widowControl w:val="0"/>
        <w:spacing w:before="0" w:beforeAutospacing="0" w:after="0" w:afterAutospacing="0"/>
        <w:ind w:left="3532" w:right="-1" w:firstLineChars="4" w:firstLine="11"/>
        <w:rPr>
          <w:rStyle w:val="a4"/>
          <w:rFonts w:ascii="Times New Roman" w:hAnsi="Times New Roman"/>
          <w:color w:val="auto"/>
          <w:sz w:val="28"/>
          <w:szCs w:val="28"/>
        </w:rPr>
      </w:pPr>
      <w:r w:rsidRPr="00207EDC">
        <w:rPr>
          <w:rStyle w:val="a4"/>
          <w:rFonts w:ascii="Times New Roman" w:hAnsi="Times New Roman"/>
          <w:color w:val="auto"/>
          <w:sz w:val="28"/>
          <w:szCs w:val="28"/>
        </w:rPr>
        <w:lastRenderedPageBreak/>
        <w:t>1</w:t>
      </w:r>
      <w:r w:rsidR="00811D50" w:rsidRPr="00207EDC">
        <w:rPr>
          <w:rStyle w:val="a4"/>
          <w:rFonts w:ascii="Times New Roman" w:hAnsi="Times New Roman"/>
          <w:color w:val="auto"/>
          <w:sz w:val="28"/>
          <w:szCs w:val="28"/>
        </w:rPr>
        <w:t xml:space="preserve">. </w:t>
      </w:r>
      <w:r w:rsidR="00CE2CAB" w:rsidRPr="00207EDC">
        <w:rPr>
          <w:rStyle w:val="a4"/>
          <w:rFonts w:ascii="Times New Roman" w:hAnsi="Times New Roman"/>
          <w:color w:val="auto"/>
          <w:sz w:val="28"/>
          <w:szCs w:val="28"/>
        </w:rPr>
        <w:t>Общ</w:t>
      </w:r>
      <w:r w:rsidR="004A6C39" w:rsidRPr="00207EDC">
        <w:rPr>
          <w:rStyle w:val="a4"/>
          <w:rFonts w:ascii="Times New Roman" w:hAnsi="Times New Roman"/>
          <w:color w:val="auto"/>
          <w:sz w:val="28"/>
          <w:szCs w:val="28"/>
        </w:rPr>
        <w:t>ие</w:t>
      </w:r>
      <w:r w:rsidR="00CE2CAB" w:rsidRPr="00207EDC">
        <w:rPr>
          <w:rStyle w:val="a4"/>
          <w:rFonts w:ascii="Times New Roman" w:hAnsi="Times New Roman"/>
          <w:color w:val="auto"/>
          <w:sz w:val="28"/>
          <w:szCs w:val="28"/>
        </w:rPr>
        <w:t xml:space="preserve"> положени</w:t>
      </w:r>
      <w:r w:rsidR="004A6C39" w:rsidRPr="00207EDC">
        <w:rPr>
          <w:rStyle w:val="a4"/>
          <w:rFonts w:ascii="Times New Roman" w:hAnsi="Times New Roman"/>
          <w:color w:val="auto"/>
          <w:sz w:val="28"/>
          <w:szCs w:val="28"/>
        </w:rPr>
        <w:t>я</w:t>
      </w:r>
    </w:p>
    <w:p w14:paraId="7120CB4E" w14:textId="59A157CC" w:rsidR="00767036" w:rsidRDefault="00767036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EDC">
        <w:rPr>
          <w:rFonts w:ascii="Times New Roman" w:hAnsi="Times New Roman" w:cs="Times New Roman"/>
          <w:color w:val="auto"/>
          <w:sz w:val="28"/>
          <w:szCs w:val="28"/>
        </w:rPr>
        <w:t xml:space="preserve">Краевые спортивные игры школьников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07EDC">
        <w:rPr>
          <w:rFonts w:ascii="Times New Roman" w:hAnsi="Times New Roman" w:cs="Times New Roman"/>
          <w:color w:val="auto"/>
          <w:sz w:val="28"/>
          <w:szCs w:val="28"/>
        </w:rPr>
        <w:t>Президентские спортивные игры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207EDC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Президентские игры) проводятся </w:t>
      </w:r>
      <w:r>
        <w:rPr>
          <w:rFonts w:ascii="Times New Roman" w:hAnsi="Times New Roman" w:cs="Times New Roman"/>
          <w:color w:val="auto"/>
          <w:sz w:val="28"/>
          <w:szCs w:val="28"/>
        </w:rPr>
        <w:t>в рамках реализации федерального проекта «Спорт – норма жизни», во исполнении Указ</w:t>
      </w:r>
      <w:r w:rsidR="00FA6CB3">
        <w:rPr>
          <w:rFonts w:ascii="Times New Roman" w:hAnsi="Times New Roman" w:cs="Times New Roman"/>
          <w:color w:val="auto"/>
          <w:sz w:val="28"/>
          <w:szCs w:val="28"/>
        </w:rPr>
        <w:t>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Президента Российской Федерации от 30 июля 2010 г. № 948 «О проведении всероссийских спортивных соревнований (игр) школьников»</w:t>
      </w:r>
      <w:r w:rsidR="00FA6CB3">
        <w:rPr>
          <w:rFonts w:ascii="Times New Roman" w:hAnsi="Times New Roman" w:cs="Times New Roman"/>
          <w:color w:val="auto"/>
          <w:sz w:val="28"/>
          <w:szCs w:val="28"/>
        </w:rPr>
        <w:t>, от 11 мая 2022 г. № 284 «О присвоении Всероссийским спортивным соревнованиям школьников                             «Президентские состязания» и Всероссийским спортивным играм школьников «Президентские спортивные игры»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6CB3">
        <w:rPr>
          <w:rFonts w:ascii="Times New Roman" w:hAnsi="Times New Roman" w:cs="Times New Roman"/>
          <w:color w:val="auto"/>
          <w:sz w:val="28"/>
          <w:szCs w:val="28"/>
        </w:rPr>
        <w:t xml:space="preserve">статуса соревнований на «Кубок                          Президента Российской Федерации» (далее – Указ Президента Российской             Федерации)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в соответствии частью первой подпункта «ж» пункта 1 Перечня поручений Президента Российской Федерации по итогам заседания Совета по развитию физической культуры и спорта при Президенте Российской </w:t>
      </w:r>
      <w:r w:rsidR="00FA6CB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Федерации 10 октября 2019 г. от 22 ноября 2019 г. № Пр-2397. </w:t>
      </w:r>
    </w:p>
    <w:p w14:paraId="12245265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EDC">
        <w:rPr>
          <w:rFonts w:ascii="Times New Roman" w:hAnsi="Times New Roman" w:cs="Times New Roman"/>
          <w:color w:val="auto"/>
          <w:sz w:val="28"/>
          <w:szCs w:val="28"/>
        </w:rPr>
        <w:t xml:space="preserve">Президентские игры </w:t>
      </w:r>
      <w:r>
        <w:rPr>
          <w:rFonts w:ascii="Times New Roman" w:hAnsi="Times New Roman" w:cs="Times New Roman"/>
          <w:color w:val="auto"/>
          <w:sz w:val="28"/>
          <w:szCs w:val="28"/>
        </w:rPr>
        <w:t>проводятся в</w:t>
      </w:r>
      <w:r w:rsidRPr="00207EDC">
        <w:rPr>
          <w:rFonts w:ascii="Times New Roman" w:hAnsi="Times New Roman" w:cs="Times New Roman"/>
          <w:color w:val="auto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color w:val="auto"/>
          <w:sz w:val="28"/>
          <w:szCs w:val="28"/>
        </w:rPr>
        <w:t>ях:</w:t>
      </w:r>
    </w:p>
    <w:p w14:paraId="1679A544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EDC">
        <w:rPr>
          <w:rFonts w:ascii="Times New Roman" w:hAnsi="Times New Roman" w:cs="Times New Roman"/>
          <w:color w:val="auto"/>
          <w:sz w:val="28"/>
          <w:szCs w:val="28"/>
        </w:rPr>
        <w:t>укрепления здоровья, вовлечения детей в систематические занятия физической культурой и спортом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207E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3C5DA7F" w14:textId="4C5264A8" w:rsidR="00767036" w:rsidRDefault="00FA6CB3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воспитания</w:t>
      </w:r>
      <w:r w:rsidR="00767036" w:rsidRPr="00207EDC">
        <w:rPr>
          <w:rFonts w:ascii="Times New Roman" w:hAnsi="Times New Roman" w:cs="Times New Roman"/>
          <w:color w:val="auto"/>
          <w:sz w:val="28"/>
          <w:szCs w:val="28"/>
        </w:rPr>
        <w:t xml:space="preserve"> всесторонне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767036" w:rsidRPr="00207EDC">
        <w:rPr>
          <w:rFonts w:ascii="Times New Roman" w:hAnsi="Times New Roman" w:cs="Times New Roman"/>
          <w:color w:val="auto"/>
          <w:sz w:val="28"/>
          <w:szCs w:val="28"/>
        </w:rPr>
        <w:t>гармонично развитой личности</w:t>
      </w:r>
      <w:r w:rsidR="00767036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767036" w:rsidRPr="00207E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45AA831" w14:textId="24F30F28" w:rsidR="00FA6CB3" w:rsidRDefault="00767036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EDC">
        <w:rPr>
          <w:rFonts w:ascii="Times New Roman" w:hAnsi="Times New Roman" w:cs="Times New Roman"/>
          <w:color w:val="auto"/>
          <w:sz w:val="28"/>
          <w:szCs w:val="28"/>
        </w:rPr>
        <w:t>выявления талантливых детей</w:t>
      </w:r>
      <w:r w:rsidR="00FA6CB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B994395" w14:textId="186D07C0" w:rsidR="00FA6CB3" w:rsidRDefault="00FA6CB3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приобщения к идеалам и ценностям олимпизма.</w:t>
      </w:r>
    </w:p>
    <w:p w14:paraId="3365423B" w14:textId="77777777" w:rsidR="00767036" w:rsidRPr="00207EDC" w:rsidRDefault="00767036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EDC">
        <w:rPr>
          <w:rFonts w:ascii="Times New Roman" w:hAnsi="Times New Roman" w:cs="Times New Roman"/>
          <w:color w:val="auto"/>
          <w:sz w:val="28"/>
          <w:szCs w:val="28"/>
        </w:rPr>
        <w:t>Задачи Президентских игр:</w:t>
      </w:r>
    </w:p>
    <w:p w14:paraId="4EAA93E5" w14:textId="77777777" w:rsidR="00767036" w:rsidRPr="00207EDC" w:rsidRDefault="00767036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EDC">
        <w:rPr>
          <w:rFonts w:ascii="Times New Roman" w:hAnsi="Times New Roman" w:cs="Times New Roman"/>
          <w:color w:val="auto"/>
          <w:sz w:val="28"/>
          <w:szCs w:val="28"/>
        </w:rPr>
        <w:t>пропаганда здорового образа жизни;</w:t>
      </w:r>
    </w:p>
    <w:p w14:paraId="00F89675" w14:textId="77777777" w:rsidR="00767036" w:rsidRDefault="00767036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становление гражданской и патриотической позиции подрастающего поколения, формирование позитивных жизненных установок;</w:t>
      </w:r>
    </w:p>
    <w:p w14:paraId="5BB0A6F2" w14:textId="77777777" w:rsidR="00767036" w:rsidRPr="00207EDC" w:rsidRDefault="00767036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EDC">
        <w:rPr>
          <w:rFonts w:ascii="Times New Roman" w:hAnsi="Times New Roman" w:cs="Times New Roman"/>
          <w:color w:val="auto"/>
          <w:sz w:val="28"/>
          <w:szCs w:val="28"/>
        </w:rPr>
        <w:t>определение команд общеобразовательных организаций, сформированных из обучающихся одной общеобразовательной организации (далее – команда), добившихся наилучших результатов в наиболее массовых летних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7EDC">
        <w:rPr>
          <w:rFonts w:ascii="Times New Roman" w:hAnsi="Times New Roman" w:cs="Times New Roman"/>
          <w:color w:val="auto"/>
          <w:sz w:val="28"/>
          <w:szCs w:val="28"/>
        </w:rPr>
        <w:t>видах спорта;</w:t>
      </w:r>
    </w:p>
    <w:p w14:paraId="230184B5" w14:textId="53739C9A" w:rsidR="00767036" w:rsidRDefault="00767036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EDC">
        <w:rPr>
          <w:rFonts w:ascii="Times New Roman" w:hAnsi="Times New Roman" w:cs="Times New Roman"/>
          <w:color w:val="auto"/>
          <w:sz w:val="28"/>
          <w:szCs w:val="28"/>
        </w:rPr>
        <w:t>развитие соревновательной деятельности обучающихся по различным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7EDC">
        <w:rPr>
          <w:rFonts w:ascii="Times New Roman" w:hAnsi="Times New Roman" w:cs="Times New Roman"/>
          <w:color w:val="auto"/>
          <w:sz w:val="28"/>
          <w:szCs w:val="28"/>
        </w:rPr>
        <w:t>видам спорта;</w:t>
      </w:r>
    </w:p>
    <w:p w14:paraId="154B96F1" w14:textId="4B2A5D14" w:rsidR="00767036" w:rsidRDefault="00767036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определение сильнейшей команды, для направления на всероссийский этап Всероссийских спортивных игр школьников «Президентские спортивные игры» 2022/2023 учебного года.</w:t>
      </w:r>
    </w:p>
    <w:p w14:paraId="33419A63" w14:textId="77777777" w:rsidR="00767036" w:rsidRPr="00207EDC" w:rsidRDefault="00767036" w:rsidP="00767036">
      <w:pPr>
        <w:pStyle w:val="a3"/>
        <w:widowControl w:val="0"/>
        <w:spacing w:before="0" w:beforeAutospacing="0" w:after="0" w:afterAutospacing="0"/>
        <w:ind w:right="-1" w:firstLineChars="257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176A9E7" w14:textId="565ED4CC" w:rsidR="005B32CC" w:rsidRDefault="005B32CC" w:rsidP="002E6007">
      <w:pPr>
        <w:pStyle w:val="a5"/>
        <w:widowControl w:val="0"/>
        <w:ind w:left="2114" w:right="-1" w:firstLineChars="257" w:firstLine="722"/>
        <w:rPr>
          <w:rFonts w:ascii="Times New Roman" w:hAnsi="Times New Roman" w:cs="Times New Roman"/>
          <w:b/>
          <w:bCs/>
          <w:sz w:val="28"/>
          <w:szCs w:val="28"/>
        </w:rPr>
      </w:pPr>
      <w:r w:rsidRPr="00207EDC">
        <w:rPr>
          <w:rFonts w:ascii="Times New Roman" w:hAnsi="Times New Roman" w:cs="Times New Roman"/>
          <w:b/>
          <w:bCs/>
          <w:sz w:val="28"/>
          <w:szCs w:val="28"/>
        </w:rPr>
        <w:t>2. Место и сроки проведения</w:t>
      </w:r>
    </w:p>
    <w:p w14:paraId="28E67A6C" w14:textId="77777777" w:rsidR="00497080" w:rsidRDefault="00C5255F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1F6B11">
        <w:rPr>
          <w:rFonts w:ascii="Times New Roman" w:hAnsi="Times New Roman" w:cs="Times New Roman"/>
          <w:sz w:val="28"/>
          <w:szCs w:val="28"/>
        </w:rPr>
        <w:t xml:space="preserve">Соревнования в рамках Президентских игр в общеобразовательных организациях </w:t>
      </w:r>
      <w:r w:rsidR="00D0017C" w:rsidRPr="001F6B11">
        <w:rPr>
          <w:rFonts w:ascii="Times New Roman" w:hAnsi="Times New Roman" w:cs="Times New Roman"/>
          <w:sz w:val="28"/>
          <w:szCs w:val="28"/>
        </w:rPr>
        <w:t xml:space="preserve">(далее – школьные соревнования) </w:t>
      </w:r>
      <w:r w:rsidR="00D0017C">
        <w:rPr>
          <w:rFonts w:ascii="Times New Roman" w:hAnsi="Times New Roman" w:cs="Times New Roman"/>
          <w:sz w:val="28"/>
          <w:szCs w:val="28"/>
        </w:rPr>
        <w:t xml:space="preserve">и между сборными команд общеобразовательных организаций в муниципальных образованиях Краснодарского края (далее – муниципальные соревнования) проводится по разработанным на местах положениям. </w:t>
      </w:r>
    </w:p>
    <w:p w14:paraId="439184BE" w14:textId="1B2D035B" w:rsidR="00C5255F" w:rsidRPr="001F6B11" w:rsidRDefault="001F6B11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F6B11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B7468E">
        <w:rPr>
          <w:rFonts w:ascii="Times New Roman" w:hAnsi="Times New Roman" w:cs="Times New Roman"/>
          <w:sz w:val="28"/>
          <w:szCs w:val="28"/>
        </w:rPr>
        <w:t>(приложение</w:t>
      </w:r>
      <w:r w:rsidR="00B7468E" w:rsidRPr="00115677">
        <w:rPr>
          <w:rFonts w:ascii="Times New Roman" w:hAnsi="Times New Roman" w:cs="Times New Roman"/>
          <w:sz w:val="28"/>
          <w:szCs w:val="28"/>
        </w:rPr>
        <w:t xml:space="preserve"> </w:t>
      </w:r>
      <w:r w:rsidR="00B7468E">
        <w:rPr>
          <w:rFonts w:ascii="Times New Roman" w:hAnsi="Times New Roman" w:cs="Times New Roman"/>
          <w:sz w:val="28"/>
          <w:szCs w:val="28"/>
        </w:rPr>
        <w:t>1</w:t>
      </w:r>
      <w:r w:rsidR="00B7468E" w:rsidRPr="00115677">
        <w:rPr>
          <w:rFonts w:ascii="Times New Roman" w:hAnsi="Times New Roman" w:cs="Times New Roman"/>
          <w:sz w:val="28"/>
          <w:szCs w:val="28"/>
        </w:rPr>
        <w:t>)</w:t>
      </w:r>
      <w:r w:rsidR="00B7468E">
        <w:rPr>
          <w:rFonts w:ascii="Times New Roman" w:hAnsi="Times New Roman" w:cs="Times New Roman"/>
          <w:sz w:val="28"/>
          <w:szCs w:val="28"/>
        </w:rPr>
        <w:t xml:space="preserve"> </w:t>
      </w:r>
      <w:r w:rsidRPr="001F6B11">
        <w:rPr>
          <w:rFonts w:ascii="Times New Roman" w:hAnsi="Times New Roman" w:cs="Times New Roman"/>
          <w:sz w:val="28"/>
          <w:szCs w:val="28"/>
        </w:rPr>
        <w:t xml:space="preserve">о проведении школьных соревнований предоставляются муниципальными органами управления </w:t>
      </w:r>
      <w:r w:rsidR="00C245DB">
        <w:rPr>
          <w:rFonts w:ascii="Times New Roman" w:hAnsi="Times New Roman" w:cs="Times New Roman"/>
          <w:sz w:val="28"/>
          <w:szCs w:val="28"/>
        </w:rPr>
        <w:t xml:space="preserve">образования Краснодарского края в государственное казенное учреждение Краснодарского края «Центр развития физической культуры и спорта системы образования» (далее </w:t>
      </w:r>
      <w:r w:rsidR="00C245DB" w:rsidRPr="00207EDC">
        <w:rPr>
          <w:rFonts w:ascii="Times New Roman" w:hAnsi="Times New Roman" w:cs="Times New Roman"/>
          <w:sz w:val="28"/>
          <w:szCs w:val="28"/>
        </w:rPr>
        <w:t>–</w:t>
      </w:r>
      <w:r w:rsidR="00C245DB">
        <w:rPr>
          <w:rFonts w:ascii="Times New Roman" w:hAnsi="Times New Roman" w:cs="Times New Roman"/>
          <w:sz w:val="28"/>
          <w:szCs w:val="28"/>
        </w:rPr>
        <w:t xml:space="preserve"> ГКУ КК «ЦРФКССО») </w:t>
      </w:r>
      <w:r w:rsidRPr="001F6B11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1F6B11">
        <w:rPr>
          <w:rFonts w:ascii="Times New Roman" w:hAnsi="Times New Roman" w:cs="Times New Roman"/>
          <w:b/>
          <w:bCs/>
          <w:sz w:val="28"/>
          <w:szCs w:val="28"/>
        </w:rPr>
        <w:t>до 2</w:t>
      </w:r>
      <w:r w:rsidR="004271C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F6B11">
        <w:rPr>
          <w:rFonts w:ascii="Times New Roman" w:hAnsi="Times New Roman" w:cs="Times New Roman"/>
          <w:b/>
          <w:bCs/>
          <w:sz w:val="28"/>
          <w:szCs w:val="28"/>
        </w:rPr>
        <w:t xml:space="preserve"> марта 2023 г. </w:t>
      </w:r>
      <w:r w:rsidRPr="001F6B11">
        <w:rPr>
          <w:rFonts w:ascii="Times New Roman" w:hAnsi="Times New Roman" w:cs="Times New Roman"/>
          <w:sz w:val="28"/>
          <w:szCs w:val="28"/>
        </w:rPr>
        <w:t xml:space="preserve">на электронный </w:t>
      </w:r>
      <w:r w:rsidRPr="001F6B11">
        <w:rPr>
          <w:rFonts w:ascii="Times New Roman" w:hAnsi="Times New Roman" w:cs="Times New Roman"/>
          <w:sz w:val="28"/>
          <w:szCs w:val="28"/>
        </w:rPr>
        <w:lastRenderedPageBreak/>
        <w:t>адрес</w:t>
      </w:r>
      <w:r w:rsidR="00556969">
        <w:rPr>
          <w:rFonts w:ascii="Times New Roman" w:hAnsi="Times New Roman" w:cs="Times New Roman"/>
          <w:sz w:val="28"/>
          <w:szCs w:val="28"/>
        </w:rPr>
        <w:t>:</w:t>
      </w:r>
      <w:r w:rsidRPr="001F6B1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F35FC">
          <w:rPr>
            <w:rStyle w:val="a9"/>
            <w:rFonts w:ascii="Times New Roman" w:hAnsi="Times New Roman"/>
            <w:b/>
            <w:bCs/>
            <w:sz w:val="28"/>
            <w:szCs w:val="28"/>
            <w:lang w:val="en-US"/>
          </w:rPr>
          <w:t>crfksso</w:t>
        </w:r>
        <w:r w:rsidRPr="000F35FC">
          <w:rPr>
            <w:rStyle w:val="a9"/>
            <w:rFonts w:ascii="Times New Roman" w:hAnsi="Times New Roman"/>
            <w:b/>
            <w:bCs/>
            <w:sz w:val="28"/>
            <w:szCs w:val="28"/>
          </w:rPr>
          <w:t>@</w:t>
        </w:r>
        <w:r w:rsidRPr="000F35FC">
          <w:rPr>
            <w:rStyle w:val="a9"/>
            <w:rFonts w:ascii="Times New Roman" w:hAnsi="Times New Roman"/>
            <w:b/>
            <w:bCs/>
            <w:sz w:val="28"/>
            <w:szCs w:val="28"/>
            <w:lang w:val="en-US"/>
          </w:rPr>
          <w:t>bk</w:t>
        </w:r>
        <w:r w:rsidRPr="000F35FC">
          <w:rPr>
            <w:rStyle w:val="a9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Pr="000F35FC">
          <w:rPr>
            <w:rStyle w:val="a9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14:paraId="32B25916" w14:textId="65322C26" w:rsidR="001F6B11" w:rsidRPr="00C245DB" w:rsidRDefault="00B7468E" w:rsidP="002E6007">
      <w:pPr>
        <w:pStyle w:val="a5"/>
        <w:widowControl w:val="0"/>
        <w:ind w:right="-1" w:firstLineChars="257" w:firstLine="720"/>
        <w:rPr>
          <w:rStyle w:val="a9"/>
          <w:rFonts w:ascii="Times New Roman" w:hAnsi="Times New Roman"/>
          <w:b/>
          <w:bCs/>
          <w:sz w:val="28"/>
          <w:szCs w:val="28"/>
        </w:rPr>
      </w:pPr>
      <w:r w:rsidRPr="001F6B11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>(приложение</w:t>
      </w:r>
      <w:r w:rsidRPr="00115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156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B1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F6B11">
        <w:rPr>
          <w:rFonts w:ascii="Times New Roman" w:hAnsi="Times New Roman" w:cs="Times New Roman"/>
          <w:sz w:val="28"/>
          <w:szCs w:val="28"/>
        </w:rPr>
        <w:t xml:space="preserve">соревнований предоставляются муниципальными органами управления </w:t>
      </w:r>
      <w:r w:rsidR="00C245DB">
        <w:rPr>
          <w:rFonts w:ascii="Times New Roman" w:hAnsi="Times New Roman" w:cs="Times New Roman"/>
          <w:sz w:val="28"/>
          <w:szCs w:val="28"/>
        </w:rPr>
        <w:t>образования Краснодарского края</w:t>
      </w:r>
      <w:r w:rsidR="00C245DB" w:rsidRPr="001F6B11">
        <w:rPr>
          <w:rFonts w:ascii="Times New Roman" w:hAnsi="Times New Roman" w:cs="Times New Roman"/>
          <w:sz w:val="28"/>
          <w:szCs w:val="28"/>
        </w:rPr>
        <w:t xml:space="preserve"> </w:t>
      </w:r>
      <w:r w:rsidRPr="001F6B11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1F6B1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4271CD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1F6B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1CD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Pr="001F6B11">
        <w:rPr>
          <w:rFonts w:ascii="Times New Roman" w:hAnsi="Times New Roman" w:cs="Times New Roman"/>
          <w:b/>
          <w:bCs/>
          <w:sz w:val="28"/>
          <w:szCs w:val="28"/>
        </w:rPr>
        <w:t xml:space="preserve"> 2023 г. </w:t>
      </w:r>
      <w:r w:rsidRPr="001F6B11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556969">
        <w:rPr>
          <w:rFonts w:ascii="Times New Roman" w:hAnsi="Times New Roman" w:cs="Times New Roman"/>
          <w:sz w:val="28"/>
          <w:szCs w:val="28"/>
        </w:rPr>
        <w:t>:</w:t>
      </w:r>
      <w:r w:rsidRPr="001F6B1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F35FC">
          <w:rPr>
            <w:rStyle w:val="a9"/>
            <w:rFonts w:ascii="Times New Roman" w:hAnsi="Times New Roman"/>
            <w:b/>
            <w:bCs/>
            <w:sz w:val="28"/>
            <w:szCs w:val="28"/>
            <w:lang w:val="en-US"/>
          </w:rPr>
          <w:t>crfksso</w:t>
        </w:r>
        <w:r w:rsidRPr="000F35FC">
          <w:rPr>
            <w:rStyle w:val="a9"/>
            <w:rFonts w:ascii="Times New Roman" w:hAnsi="Times New Roman"/>
            <w:b/>
            <w:bCs/>
            <w:sz w:val="28"/>
            <w:szCs w:val="28"/>
          </w:rPr>
          <w:t>@</w:t>
        </w:r>
        <w:r w:rsidRPr="000F35FC">
          <w:rPr>
            <w:rStyle w:val="a9"/>
            <w:rFonts w:ascii="Times New Roman" w:hAnsi="Times New Roman"/>
            <w:b/>
            <w:bCs/>
            <w:sz w:val="28"/>
            <w:szCs w:val="28"/>
            <w:lang w:val="en-US"/>
          </w:rPr>
          <w:t>bk</w:t>
        </w:r>
        <w:r w:rsidRPr="000F35FC">
          <w:rPr>
            <w:rStyle w:val="a9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Pr="000F35FC">
          <w:rPr>
            <w:rStyle w:val="a9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14:paraId="4FA2D583" w14:textId="34E5E5B9" w:rsidR="00B7468E" w:rsidRDefault="00B7468E" w:rsidP="00B7468E">
      <w:pPr>
        <w:pStyle w:val="a5"/>
        <w:widowControl w:val="0"/>
        <w:ind w:right="-1" w:firstLineChars="257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исполнении части первой подпункта «ж» пункта 1 Перечня поручений Президента Российской Федерации по итогам заседания Совета по развитию физической культуры и спорта при Президенте Российской Федерации от                 22 ноября 2019 г. № Пр-2397 предусмотреть проведение школьных и муниципальных соревнований по круговой системе.</w:t>
      </w:r>
    </w:p>
    <w:p w14:paraId="40C173BD" w14:textId="77777777" w:rsidR="005B32CC" w:rsidRPr="00207EDC" w:rsidRDefault="005B32CC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 xml:space="preserve">Президентские спортивные игры проводятся в </w:t>
      </w:r>
      <w:r w:rsidR="00115677">
        <w:rPr>
          <w:rFonts w:ascii="Times New Roman" w:hAnsi="Times New Roman" w:cs="Times New Roman"/>
          <w:sz w:val="28"/>
          <w:szCs w:val="28"/>
        </w:rPr>
        <w:t>два</w:t>
      </w:r>
      <w:r w:rsidRPr="00207EDC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58820196" w14:textId="1B25668D" w:rsidR="00115677" w:rsidRPr="006F40EA" w:rsidRDefault="005B32CC" w:rsidP="002E6007">
      <w:pPr>
        <w:pStyle w:val="a5"/>
        <w:widowControl w:val="0"/>
        <w:ind w:right="-1" w:firstLineChars="257" w:firstLine="722"/>
        <w:rPr>
          <w:rFonts w:ascii="Times New Roman" w:hAnsi="Times New Roman" w:cs="Times New Roman"/>
          <w:sz w:val="28"/>
          <w:szCs w:val="28"/>
        </w:rPr>
      </w:pPr>
      <w:r w:rsidRPr="006F40E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04F85" w:rsidRPr="006F40EA">
        <w:rPr>
          <w:rFonts w:ascii="Times New Roman" w:hAnsi="Times New Roman" w:cs="Times New Roman"/>
          <w:b/>
          <w:bCs/>
          <w:sz w:val="28"/>
          <w:szCs w:val="28"/>
        </w:rPr>
        <w:t xml:space="preserve"> этап </w:t>
      </w:r>
      <w:r w:rsidR="006F40EA" w:rsidRPr="006F40EA">
        <w:rPr>
          <w:rFonts w:ascii="Times New Roman" w:hAnsi="Times New Roman" w:cs="Times New Roman"/>
          <w:b/>
          <w:bCs/>
          <w:sz w:val="28"/>
          <w:szCs w:val="28"/>
        </w:rPr>
        <w:t xml:space="preserve">краевой </w:t>
      </w:r>
      <w:r w:rsidR="00B04F85" w:rsidRPr="006F40E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15677" w:rsidRPr="006F40EA">
        <w:rPr>
          <w:rFonts w:ascii="Times New Roman" w:hAnsi="Times New Roman" w:cs="Times New Roman"/>
          <w:b/>
          <w:bCs/>
          <w:sz w:val="28"/>
          <w:szCs w:val="28"/>
        </w:rPr>
        <w:t>зональный</w:t>
      </w:r>
      <w:r w:rsidR="00B04F85" w:rsidRPr="006F40E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04F85" w:rsidRPr="00207EDC">
        <w:rPr>
          <w:rFonts w:ascii="Times New Roman" w:hAnsi="Times New Roman" w:cs="Times New Roman"/>
          <w:sz w:val="28"/>
          <w:szCs w:val="28"/>
        </w:rPr>
        <w:t xml:space="preserve"> –</w:t>
      </w:r>
      <w:r w:rsidR="00235347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6F40EA" w:rsidRPr="00B7468E">
        <w:rPr>
          <w:rFonts w:ascii="Times New Roman" w:hAnsi="Times New Roman" w:cs="Times New Roman"/>
          <w:b/>
          <w:bCs/>
          <w:sz w:val="28"/>
          <w:szCs w:val="28"/>
        </w:rPr>
        <w:t>до 15 мая 2023 г</w:t>
      </w:r>
      <w:r w:rsidR="006F40E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F40EA">
        <w:rPr>
          <w:rFonts w:ascii="Times New Roman" w:hAnsi="Times New Roman" w:cs="Times New Roman"/>
          <w:sz w:val="28"/>
          <w:szCs w:val="28"/>
        </w:rPr>
        <w:t xml:space="preserve"> </w:t>
      </w:r>
      <w:r w:rsidR="00555DD6">
        <w:rPr>
          <w:rFonts w:ascii="Times New Roman" w:hAnsi="Times New Roman" w:cs="Times New Roman"/>
          <w:sz w:val="28"/>
          <w:szCs w:val="28"/>
        </w:rPr>
        <w:t>Краевые зональные соревнования проводятся в 8 зонах Краснодарского края (приложение 3)</w:t>
      </w:r>
      <w:r w:rsidR="00115677" w:rsidRPr="00115677">
        <w:rPr>
          <w:rFonts w:ascii="Times New Roman" w:hAnsi="Times New Roman" w:cs="Times New Roman"/>
          <w:sz w:val="28"/>
          <w:szCs w:val="28"/>
        </w:rPr>
        <w:t xml:space="preserve"> </w:t>
      </w:r>
      <w:r w:rsidR="006F40EA">
        <w:rPr>
          <w:rFonts w:ascii="Times New Roman" w:hAnsi="Times New Roman" w:cs="Times New Roman"/>
          <w:sz w:val="28"/>
          <w:szCs w:val="28"/>
        </w:rPr>
        <w:t>Мест</w:t>
      </w:r>
      <w:r w:rsidR="00A041BB">
        <w:rPr>
          <w:rFonts w:ascii="Times New Roman" w:hAnsi="Times New Roman" w:cs="Times New Roman"/>
          <w:sz w:val="28"/>
          <w:szCs w:val="28"/>
        </w:rPr>
        <w:t>а</w:t>
      </w:r>
      <w:r w:rsidR="006F40EA">
        <w:rPr>
          <w:rFonts w:ascii="Times New Roman" w:hAnsi="Times New Roman" w:cs="Times New Roman"/>
          <w:sz w:val="28"/>
          <w:szCs w:val="28"/>
        </w:rPr>
        <w:t xml:space="preserve"> и </w:t>
      </w:r>
      <w:r w:rsidR="00A041BB">
        <w:rPr>
          <w:rFonts w:ascii="Times New Roman" w:hAnsi="Times New Roman" w:cs="Times New Roman"/>
          <w:sz w:val="28"/>
          <w:szCs w:val="28"/>
        </w:rPr>
        <w:t>сроки</w:t>
      </w:r>
      <w:r w:rsidR="006F40EA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A041BB">
        <w:rPr>
          <w:rFonts w:ascii="Times New Roman" w:hAnsi="Times New Roman" w:cs="Times New Roman"/>
          <w:sz w:val="28"/>
          <w:szCs w:val="28"/>
        </w:rPr>
        <w:t xml:space="preserve">зональных соревнований Президентских игр </w:t>
      </w:r>
      <w:r w:rsidR="006F40EA">
        <w:rPr>
          <w:rFonts w:ascii="Times New Roman" w:hAnsi="Times New Roman" w:cs="Times New Roman"/>
          <w:sz w:val="28"/>
          <w:szCs w:val="28"/>
        </w:rPr>
        <w:t>определяются дополнительно.</w:t>
      </w:r>
    </w:p>
    <w:p w14:paraId="0E83AEDD" w14:textId="3BF286C3" w:rsidR="00115677" w:rsidRDefault="00115677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 xml:space="preserve">Отчет о проведении </w:t>
      </w:r>
      <w:r w:rsidR="00EB2ED2" w:rsidRPr="00EB2E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2ED2" w:rsidRPr="00EB2ED2">
        <w:rPr>
          <w:rFonts w:ascii="Times New Roman" w:hAnsi="Times New Roman" w:cs="Times New Roman"/>
          <w:sz w:val="28"/>
          <w:szCs w:val="28"/>
        </w:rPr>
        <w:t xml:space="preserve"> этап</w:t>
      </w:r>
      <w:r w:rsidR="00EB2ED2">
        <w:rPr>
          <w:rFonts w:ascii="Times New Roman" w:hAnsi="Times New Roman" w:cs="Times New Roman"/>
          <w:sz w:val="28"/>
          <w:szCs w:val="28"/>
        </w:rPr>
        <w:t>а</w:t>
      </w:r>
      <w:r w:rsidR="00EB2ED2" w:rsidRPr="00EB2ED2">
        <w:rPr>
          <w:rFonts w:ascii="Times New Roman" w:hAnsi="Times New Roman" w:cs="Times New Roman"/>
          <w:sz w:val="28"/>
          <w:szCs w:val="28"/>
        </w:rPr>
        <w:t xml:space="preserve"> (зональн</w:t>
      </w:r>
      <w:r w:rsidR="00EB2ED2">
        <w:rPr>
          <w:rFonts w:ascii="Times New Roman" w:hAnsi="Times New Roman" w:cs="Times New Roman"/>
          <w:sz w:val="28"/>
          <w:szCs w:val="28"/>
        </w:rPr>
        <w:t>ого</w:t>
      </w:r>
      <w:r w:rsidR="00EB2ED2" w:rsidRPr="00EB2ED2">
        <w:rPr>
          <w:rFonts w:ascii="Times New Roman" w:hAnsi="Times New Roman" w:cs="Times New Roman"/>
          <w:sz w:val="28"/>
          <w:szCs w:val="28"/>
        </w:rPr>
        <w:t>)</w:t>
      </w:r>
      <w:r w:rsidR="00EB2ED2">
        <w:rPr>
          <w:rFonts w:ascii="Times New Roman" w:hAnsi="Times New Roman" w:cs="Times New Roman"/>
          <w:sz w:val="28"/>
          <w:szCs w:val="28"/>
        </w:rPr>
        <w:t xml:space="preserve"> </w:t>
      </w:r>
      <w:r w:rsidRPr="00207EDC">
        <w:rPr>
          <w:rFonts w:ascii="Times New Roman" w:hAnsi="Times New Roman" w:cs="Times New Roman"/>
          <w:sz w:val="28"/>
          <w:szCs w:val="28"/>
        </w:rPr>
        <w:t>предоставляется муниципальными органами управлени</w:t>
      </w:r>
      <w:r w:rsidR="006B1124">
        <w:rPr>
          <w:rFonts w:ascii="Times New Roman" w:hAnsi="Times New Roman" w:cs="Times New Roman"/>
          <w:sz w:val="28"/>
          <w:szCs w:val="28"/>
        </w:rPr>
        <w:t>я</w:t>
      </w:r>
      <w:r w:rsidRPr="00207ED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F40E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07EDC">
        <w:rPr>
          <w:rFonts w:ascii="Times New Roman" w:hAnsi="Times New Roman" w:cs="Times New Roman"/>
          <w:sz w:val="28"/>
          <w:szCs w:val="28"/>
        </w:rPr>
        <w:t xml:space="preserve">, ответственными за организацию и проведение данного этапа в срок </w:t>
      </w:r>
      <w:r w:rsidRPr="00556969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556969" w:rsidRPr="00556969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556969">
        <w:rPr>
          <w:rFonts w:ascii="Times New Roman" w:hAnsi="Times New Roman" w:cs="Times New Roman"/>
          <w:b/>
          <w:bCs/>
          <w:sz w:val="28"/>
          <w:szCs w:val="28"/>
        </w:rPr>
        <w:t xml:space="preserve"> мая 20</w:t>
      </w:r>
      <w:r w:rsidR="00984945" w:rsidRPr="005569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B6EE6" w:rsidRPr="0055696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56969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984945">
        <w:rPr>
          <w:rFonts w:ascii="Times New Roman" w:hAnsi="Times New Roman" w:cs="Times New Roman"/>
          <w:bCs/>
          <w:sz w:val="28"/>
          <w:szCs w:val="28"/>
        </w:rPr>
        <w:t>.</w:t>
      </w:r>
      <w:r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="00556969" w:rsidRPr="001F6B11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556969">
        <w:rPr>
          <w:rFonts w:ascii="Times New Roman" w:hAnsi="Times New Roman" w:cs="Times New Roman"/>
          <w:sz w:val="28"/>
          <w:szCs w:val="28"/>
        </w:rPr>
        <w:t>:</w:t>
      </w:r>
      <w:r w:rsidR="00556969" w:rsidRPr="001F6B1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56969" w:rsidRPr="000F35FC">
          <w:rPr>
            <w:rStyle w:val="a9"/>
            <w:rFonts w:ascii="Times New Roman" w:hAnsi="Times New Roman"/>
            <w:b/>
            <w:bCs/>
            <w:sz w:val="28"/>
            <w:szCs w:val="28"/>
            <w:lang w:val="en-US"/>
          </w:rPr>
          <w:t>crfksso</w:t>
        </w:r>
        <w:r w:rsidR="00556969" w:rsidRPr="000F35FC">
          <w:rPr>
            <w:rStyle w:val="a9"/>
            <w:rFonts w:ascii="Times New Roman" w:hAnsi="Times New Roman"/>
            <w:b/>
            <w:bCs/>
            <w:sz w:val="28"/>
            <w:szCs w:val="28"/>
          </w:rPr>
          <w:t>@</w:t>
        </w:r>
        <w:r w:rsidR="00556969" w:rsidRPr="000F35FC">
          <w:rPr>
            <w:rStyle w:val="a9"/>
            <w:rFonts w:ascii="Times New Roman" w:hAnsi="Times New Roman"/>
            <w:b/>
            <w:bCs/>
            <w:sz w:val="28"/>
            <w:szCs w:val="28"/>
            <w:lang w:val="en-US"/>
          </w:rPr>
          <w:t>bk</w:t>
        </w:r>
        <w:r w:rsidR="00556969" w:rsidRPr="000F35FC">
          <w:rPr>
            <w:rStyle w:val="a9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="00556969" w:rsidRPr="000F35FC">
          <w:rPr>
            <w:rStyle w:val="a9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14:paraId="3821A536" w14:textId="4DCF9706" w:rsidR="006F40EA" w:rsidRPr="00207EDC" w:rsidRDefault="006F40EA" w:rsidP="006F40EA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7766D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766DF">
        <w:rPr>
          <w:rFonts w:ascii="Times New Roman" w:hAnsi="Times New Roman" w:cs="Times New Roman"/>
          <w:b/>
          <w:bCs/>
          <w:sz w:val="28"/>
          <w:szCs w:val="28"/>
        </w:rPr>
        <w:t xml:space="preserve"> финального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DC">
        <w:rPr>
          <w:rFonts w:ascii="Times New Roman" w:hAnsi="Times New Roman" w:cs="Times New Roman"/>
          <w:sz w:val="28"/>
          <w:szCs w:val="28"/>
        </w:rPr>
        <w:t>Президентски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07EDC">
        <w:rPr>
          <w:rFonts w:ascii="Times New Roman" w:hAnsi="Times New Roman" w:cs="Times New Roman"/>
          <w:sz w:val="28"/>
          <w:szCs w:val="28"/>
        </w:rPr>
        <w:t xml:space="preserve"> игр (</w:t>
      </w:r>
      <w:r>
        <w:rPr>
          <w:rFonts w:ascii="Times New Roman" w:hAnsi="Times New Roman" w:cs="Times New Roman"/>
          <w:sz w:val="28"/>
          <w:szCs w:val="28"/>
        </w:rPr>
        <w:t xml:space="preserve">сроки и </w:t>
      </w:r>
      <w:r w:rsidRPr="00207EDC">
        <w:rPr>
          <w:rFonts w:ascii="Times New Roman" w:hAnsi="Times New Roman" w:cs="Times New Roman"/>
          <w:sz w:val="28"/>
          <w:szCs w:val="28"/>
        </w:rPr>
        <w:t>место соревнований будет сообщен</w:t>
      </w:r>
      <w:r w:rsidR="00497080">
        <w:rPr>
          <w:rFonts w:ascii="Times New Roman" w:hAnsi="Times New Roman" w:cs="Times New Roman"/>
          <w:sz w:val="28"/>
          <w:szCs w:val="28"/>
        </w:rPr>
        <w:t>о</w:t>
      </w:r>
      <w:r w:rsidRPr="00207EDC">
        <w:rPr>
          <w:rFonts w:ascii="Times New Roman" w:hAnsi="Times New Roman" w:cs="Times New Roman"/>
          <w:sz w:val="28"/>
          <w:szCs w:val="28"/>
        </w:rPr>
        <w:t xml:space="preserve"> дополнительно).</w:t>
      </w:r>
    </w:p>
    <w:p w14:paraId="357DE339" w14:textId="298D351F" w:rsidR="005B32CC" w:rsidRPr="00207EDC" w:rsidRDefault="005B32CC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 xml:space="preserve">Команда, </w:t>
      </w:r>
      <w:r w:rsidR="00842A6D" w:rsidRPr="00207EDC">
        <w:rPr>
          <w:rFonts w:ascii="Times New Roman" w:hAnsi="Times New Roman" w:cs="Times New Roman"/>
          <w:sz w:val="28"/>
          <w:szCs w:val="28"/>
        </w:rPr>
        <w:t>победитель</w:t>
      </w:r>
      <w:r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Pr="00207E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56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2A6D"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="00EB2ED2" w:rsidRPr="00313E35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842A6D" w:rsidRPr="00313E35">
        <w:rPr>
          <w:rFonts w:ascii="Times New Roman" w:hAnsi="Times New Roman" w:cs="Times New Roman"/>
          <w:sz w:val="28"/>
          <w:szCs w:val="28"/>
        </w:rPr>
        <w:t>(финального</w:t>
      </w:r>
      <w:r w:rsidR="00842A6D" w:rsidRPr="00207EDC">
        <w:rPr>
          <w:rFonts w:ascii="Times New Roman" w:hAnsi="Times New Roman" w:cs="Times New Roman"/>
          <w:sz w:val="28"/>
          <w:szCs w:val="28"/>
        </w:rPr>
        <w:t>)</w:t>
      </w:r>
      <w:r w:rsidRPr="00207EDC">
        <w:rPr>
          <w:rFonts w:ascii="Times New Roman" w:hAnsi="Times New Roman" w:cs="Times New Roman"/>
          <w:sz w:val="28"/>
          <w:szCs w:val="28"/>
        </w:rPr>
        <w:t xml:space="preserve">, получает право представлять Краснодарский край </w:t>
      </w:r>
      <w:r w:rsidR="00842A6D" w:rsidRPr="00207EDC">
        <w:rPr>
          <w:rFonts w:ascii="Times New Roman" w:hAnsi="Times New Roman" w:cs="Times New Roman"/>
          <w:sz w:val="28"/>
          <w:szCs w:val="28"/>
        </w:rPr>
        <w:t>на</w:t>
      </w:r>
      <w:r w:rsidRPr="00207EDC">
        <w:rPr>
          <w:rFonts w:ascii="Times New Roman" w:hAnsi="Times New Roman" w:cs="Times New Roman"/>
          <w:sz w:val="28"/>
          <w:szCs w:val="28"/>
        </w:rPr>
        <w:t xml:space="preserve"> всероссийских</w:t>
      </w:r>
      <w:r w:rsidR="00AB7E52" w:rsidRPr="00207EDC">
        <w:rPr>
          <w:rFonts w:ascii="Times New Roman" w:hAnsi="Times New Roman" w:cs="Times New Roman"/>
          <w:sz w:val="28"/>
          <w:szCs w:val="28"/>
        </w:rPr>
        <w:t xml:space="preserve"> спортивных играх школьников «Президентские спортивные игры»</w:t>
      </w:r>
      <w:r w:rsidR="00556969">
        <w:rPr>
          <w:rFonts w:ascii="Times New Roman" w:hAnsi="Times New Roman" w:cs="Times New Roman"/>
          <w:sz w:val="28"/>
          <w:szCs w:val="28"/>
        </w:rPr>
        <w:t xml:space="preserve"> 2022/2023 учебного года</w:t>
      </w:r>
      <w:r w:rsidRPr="00207EDC">
        <w:rPr>
          <w:rFonts w:ascii="Times New Roman" w:hAnsi="Times New Roman" w:cs="Times New Roman"/>
          <w:sz w:val="28"/>
          <w:szCs w:val="28"/>
        </w:rPr>
        <w:t>.</w:t>
      </w:r>
    </w:p>
    <w:p w14:paraId="3982C392" w14:textId="77777777" w:rsidR="007A7E36" w:rsidRPr="00207EDC" w:rsidRDefault="007A7E36" w:rsidP="002E6007">
      <w:pPr>
        <w:widowControl w:val="0"/>
        <w:shd w:val="clear" w:color="auto" w:fill="FFFFFF"/>
        <w:ind w:right="-1" w:firstLineChars="257" w:firstLine="722"/>
        <w:jc w:val="center"/>
        <w:rPr>
          <w:b/>
          <w:bCs/>
          <w:sz w:val="28"/>
          <w:szCs w:val="28"/>
        </w:rPr>
      </w:pPr>
    </w:p>
    <w:p w14:paraId="689584EA" w14:textId="77777777" w:rsidR="00ED1879" w:rsidRDefault="005B32CC" w:rsidP="002E6007">
      <w:pPr>
        <w:widowControl w:val="0"/>
        <w:shd w:val="clear" w:color="auto" w:fill="FFFFFF"/>
        <w:tabs>
          <w:tab w:val="left" w:pos="284"/>
        </w:tabs>
        <w:ind w:right="-1"/>
        <w:jc w:val="center"/>
        <w:rPr>
          <w:b/>
          <w:bCs/>
          <w:sz w:val="28"/>
          <w:szCs w:val="28"/>
        </w:rPr>
      </w:pPr>
      <w:r w:rsidRPr="00207EDC">
        <w:rPr>
          <w:b/>
          <w:bCs/>
          <w:sz w:val="28"/>
          <w:szCs w:val="28"/>
        </w:rPr>
        <w:t>3</w:t>
      </w:r>
      <w:r w:rsidR="00ED1879" w:rsidRPr="00207EDC">
        <w:rPr>
          <w:b/>
          <w:bCs/>
          <w:sz w:val="28"/>
          <w:szCs w:val="28"/>
        </w:rPr>
        <w:t xml:space="preserve">. </w:t>
      </w:r>
      <w:r w:rsidR="00067922" w:rsidRPr="00207EDC">
        <w:rPr>
          <w:b/>
          <w:bCs/>
          <w:sz w:val="28"/>
          <w:szCs w:val="28"/>
        </w:rPr>
        <w:t>Организаторы мероприятия</w:t>
      </w:r>
    </w:p>
    <w:p w14:paraId="753B3161" w14:textId="2810083E" w:rsidR="008C02AF" w:rsidRDefault="008C02AF" w:rsidP="008C02A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организации, </w:t>
      </w:r>
      <w:r w:rsidRPr="00C67A78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C67A78">
        <w:rPr>
          <w:sz w:val="28"/>
          <w:szCs w:val="28"/>
        </w:rPr>
        <w:t xml:space="preserve">и проведения </w:t>
      </w:r>
      <w:r w:rsidR="00027A20">
        <w:rPr>
          <w:sz w:val="28"/>
          <w:szCs w:val="28"/>
        </w:rPr>
        <w:t xml:space="preserve">Президентских игр </w:t>
      </w:r>
      <w:r w:rsidRPr="00C67A78">
        <w:rPr>
          <w:sz w:val="28"/>
          <w:szCs w:val="28"/>
        </w:rPr>
        <w:t xml:space="preserve">предоставлено </w:t>
      </w:r>
      <w:r>
        <w:rPr>
          <w:sz w:val="28"/>
          <w:szCs w:val="28"/>
        </w:rPr>
        <w:t>министерством</w:t>
      </w:r>
      <w:r w:rsidRPr="00C67A78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,</w:t>
      </w:r>
      <w:r w:rsidRPr="00C67A78">
        <w:rPr>
          <w:sz w:val="28"/>
          <w:szCs w:val="28"/>
        </w:rPr>
        <w:t xml:space="preserve"> науки</w:t>
      </w:r>
      <w:r>
        <w:rPr>
          <w:sz w:val="28"/>
          <w:szCs w:val="28"/>
        </w:rPr>
        <w:t xml:space="preserve"> и молодежной политики</w:t>
      </w:r>
      <w:r w:rsidRPr="00C67A78">
        <w:rPr>
          <w:sz w:val="28"/>
          <w:szCs w:val="28"/>
        </w:rPr>
        <w:t xml:space="preserve"> Краснодарского</w:t>
      </w:r>
      <w:r w:rsidRPr="009F13E0">
        <w:rPr>
          <w:sz w:val="28"/>
          <w:szCs w:val="28"/>
        </w:rPr>
        <w:t xml:space="preserve"> </w:t>
      </w:r>
      <w:r w:rsidRPr="00C67A78">
        <w:rPr>
          <w:sz w:val="28"/>
          <w:szCs w:val="28"/>
        </w:rPr>
        <w:t>края</w:t>
      </w:r>
      <w:r w:rsidRPr="009F13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67A78">
        <w:rPr>
          <w:sz w:val="28"/>
          <w:szCs w:val="28"/>
        </w:rPr>
        <w:t>Г</w:t>
      </w:r>
      <w:r>
        <w:rPr>
          <w:sz w:val="28"/>
          <w:szCs w:val="28"/>
        </w:rPr>
        <w:t>КУ КК «</w:t>
      </w:r>
      <w:r w:rsidRPr="00C67A78">
        <w:rPr>
          <w:sz w:val="28"/>
          <w:szCs w:val="28"/>
        </w:rPr>
        <w:t>ЦРФКССО»</w:t>
      </w:r>
      <w:r>
        <w:rPr>
          <w:sz w:val="28"/>
          <w:szCs w:val="28"/>
        </w:rPr>
        <w:t>.</w:t>
      </w:r>
    </w:p>
    <w:p w14:paraId="48F1A9EA" w14:textId="4A31A31F" w:rsidR="00FD5FBC" w:rsidRDefault="00A401D6" w:rsidP="002E6007">
      <w:pPr>
        <w:widowControl w:val="0"/>
        <w:shd w:val="clear" w:color="auto" w:fill="FFFFFF"/>
        <w:ind w:right="-1" w:firstLineChars="257" w:firstLine="720"/>
        <w:jc w:val="both"/>
        <w:rPr>
          <w:sz w:val="28"/>
          <w:szCs w:val="28"/>
        </w:rPr>
      </w:pPr>
      <w:r w:rsidRPr="00207EDC">
        <w:rPr>
          <w:sz w:val="28"/>
          <w:szCs w:val="28"/>
        </w:rPr>
        <w:t xml:space="preserve">Руководство подготовкой и </w:t>
      </w:r>
      <w:r w:rsidRPr="00281719">
        <w:rPr>
          <w:sz w:val="28"/>
          <w:szCs w:val="28"/>
        </w:rPr>
        <w:t xml:space="preserve">проведением </w:t>
      </w:r>
      <w:r w:rsidR="00281719" w:rsidRPr="00281719">
        <w:rPr>
          <w:sz w:val="28"/>
          <w:szCs w:val="28"/>
        </w:rPr>
        <w:t>соревнований</w:t>
      </w:r>
      <w:r w:rsidR="00E37F45" w:rsidRPr="00281719">
        <w:rPr>
          <w:sz w:val="28"/>
          <w:szCs w:val="28"/>
        </w:rPr>
        <w:t xml:space="preserve"> </w:t>
      </w:r>
      <w:r w:rsidR="00A914E1">
        <w:rPr>
          <w:sz w:val="28"/>
          <w:szCs w:val="28"/>
        </w:rPr>
        <w:t>в рамках Президентских спортивных игр в общеобразовательных организаций</w:t>
      </w:r>
      <w:r w:rsidR="00FE6CBA" w:rsidRPr="00FE6CBA">
        <w:rPr>
          <w:sz w:val="28"/>
          <w:szCs w:val="28"/>
        </w:rPr>
        <w:t xml:space="preserve"> </w:t>
      </w:r>
      <w:r w:rsidR="00FE6CBA">
        <w:rPr>
          <w:sz w:val="28"/>
          <w:szCs w:val="28"/>
        </w:rPr>
        <w:t xml:space="preserve">и между сборными школ общеобразовательных организаций в муниципальных образованиях Краснодарского края и </w:t>
      </w:r>
      <w:r w:rsidR="00FE6CBA">
        <w:rPr>
          <w:sz w:val="28"/>
          <w:szCs w:val="28"/>
          <w:lang w:val="en-US"/>
        </w:rPr>
        <w:t>I</w:t>
      </w:r>
      <w:r w:rsidR="00FE6CBA">
        <w:rPr>
          <w:sz w:val="28"/>
          <w:szCs w:val="28"/>
        </w:rPr>
        <w:t xml:space="preserve"> этапа (зонального)</w:t>
      </w:r>
      <w:r w:rsidR="00AC358B" w:rsidRPr="00281719">
        <w:rPr>
          <w:sz w:val="28"/>
          <w:szCs w:val="28"/>
        </w:rPr>
        <w:t xml:space="preserve"> </w:t>
      </w:r>
      <w:r w:rsidR="002E1D09" w:rsidRPr="00281719">
        <w:rPr>
          <w:sz w:val="28"/>
          <w:szCs w:val="28"/>
        </w:rPr>
        <w:t xml:space="preserve">(подготовка мест соревнований, </w:t>
      </w:r>
      <w:r w:rsidR="00471FE0" w:rsidRPr="00281719">
        <w:rPr>
          <w:sz w:val="28"/>
          <w:szCs w:val="28"/>
        </w:rPr>
        <w:t>организация работы</w:t>
      </w:r>
      <w:r w:rsidR="00471FE0" w:rsidRPr="00207EDC">
        <w:rPr>
          <w:sz w:val="28"/>
          <w:szCs w:val="28"/>
        </w:rPr>
        <w:t xml:space="preserve"> судейских бригад,</w:t>
      </w:r>
      <w:r w:rsidR="002E1D09" w:rsidRPr="00207EDC">
        <w:rPr>
          <w:sz w:val="28"/>
          <w:szCs w:val="28"/>
        </w:rPr>
        <w:t xml:space="preserve"> медико-санитарное обслуживание, соблюдение техники безопасности)</w:t>
      </w:r>
      <w:r w:rsidRPr="00207EDC">
        <w:rPr>
          <w:sz w:val="28"/>
          <w:szCs w:val="28"/>
        </w:rPr>
        <w:t>, а также ответственность</w:t>
      </w:r>
      <w:r w:rsidR="00E54299" w:rsidRPr="00207EDC">
        <w:rPr>
          <w:sz w:val="28"/>
          <w:szCs w:val="28"/>
        </w:rPr>
        <w:t xml:space="preserve"> </w:t>
      </w:r>
      <w:r w:rsidR="007859B9" w:rsidRPr="00207EDC">
        <w:rPr>
          <w:sz w:val="28"/>
          <w:szCs w:val="28"/>
        </w:rPr>
        <w:t>за до</w:t>
      </w:r>
      <w:r w:rsidR="0069762B" w:rsidRPr="00207EDC">
        <w:rPr>
          <w:sz w:val="28"/>
          <w:szCs w:val="28"/>
        </w:rPr>
        <w:t xml:space="preserve">стоверность и </w:t>
      </w:r>
      <w:r w:rsidR="002E1D09" w:rsidRPr="00207EDC">
        <w:rPr>
          <w:sz w:val="28"/>
          <w:szCs w:val="28"/>
        </w:rPr>
        <w:t xml:space="preserve">своевременное предоставление отчетов о проведении </w:t>
      </w:r>
      <w:r w:rsidR="00281719">
        <w:rPr>
          <w:sz w:val="28"/>
          <w:szCs w:val="28"/>
        </w:rPr>
        <w:t>соревнований</w:t>
      </w:r>
      <w:r w:rsidR="002E1D09" w:rsidRPr="00207EDC">
        <w:rPr>
          <w:sz w:val="28"/>
          <w:szCs w:val="28"/>
        </w:rPr>
        <w:t xml:space="preserve"> возлагает</w:t>
      </w:r>
      <w:r w:rsidR="00B428E1" w:rsidRPr="00207EDC">
        <w:rPr>
          <w:sz w:val="28"/>
          <w:szCs w:val="28"/>
        </w:rPr>
        <w:t>ся на муниципальн</w:t>
      </w:r>
      <w:r w:rsidR="002E1D09" w:rsidRPr="00207EDC">
        <w:rPr>
          <w:sz w:val="28"/>
          <w:szCs w:val="28"/>
        </w:rPr>
        <w:t>ые органы управления образовани</w:t>
      </w:r>
      <w:r w:rsidR="00DE2B17" w:rsidRPr="00207EDC">
        <w:rPr>
          <w:sz w:val="28"/>
          <w:szCs w:val="28"/>
        </w:rPr>
        <w:t>я</w:t>
      </w:r>
      <w:r w:rsidR="002E1D09" w:rsidRPr="00207EDC">
        <w:rPr>
          <w:sz w:val="28"/>
          <w:szCs w:val="28"/>
        </w:rPr>
        <w:t>.</w:t>
      </w:r>
      <w:r w:rsidR="00471FE0" w:rsidRPr="00207EDC">
        <w:rPr>
          <w:sz w:val="28"/>
          <w:szCs w:val="28"/>
        </w:rPr>
        <w:t xml:space="preserve"> </w:t>
      </w:r>
    </w:p>
    <w:p w14:paraId="0EC37C08" w14:textId="69BC721F" w:rsidR="00B45913" w:rsidRDefault="00B45913" w:rsidP="00B45913">
      <w:pPr>
        <w:widowControl w:val="0"/>
        <w:shd w:val="clear" w:color="auto" w:fill="FFFFFF"/>
        <w:ind w:right="-1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по организации и проведению Президентских игр (далее – Рабочая группа) (приложение </w:t>
      </w:r>
      <w:r w:rsidR="00274163">
        <w:rPr>
          <w:sz w:val="28"/>
          <w:szCs w:val="28"/>
        </w:rPr>
        <w:t>4</w:t>
      </w:r>
      <w:r>
        <w:rPr>
          <w:sz w:val="28"/>
          <w:szCs w:val="28"/>
        </w:rPr>
        <w:t>) осуществляет следующие функции:</w:t>
      </w:r>
    </w:p>
    <w:p w14:paraId="7C79F813" w14:textId="218FBFF5" w:rsidR="00B45913" w:rsidRDefault="00B45913" w:rsidP="00B45913">
      <w:pPr>
        <w:pStyle w:val="a5"/>
        <w:widowControl w:val="0"/>
        <w:tabs>
          <w:tab w:val="left" w:pos="993"/>
        </w:tabs>
        <w:ind w:left="3" w:firstLine="706"/>
        <w:rPr>
          <w:rFonts w:ascii="Times New Roman" w:eastAsia="Calibri" w:hAnsi="Times New Roman"/>
          <w:sz w:val="28"/>
          <w:szCs w:val="28"/>
          <w:lang w:eastAsia="en-US"/>
        </w:rPr>
      </w:pPr>
      <w:r w:rsidRPr="003B08D8">
        <w:rPr>
          <w:rFonts w:ascii="Times New Roman" w:eastAsia="Calibri" w:hAnsi="Times New Roman"/>
          <w:sz w:val="28"/>
          <w:szCs w:val="28"/>
          <w:lang w:eastAsia="en-US"/>
        </w:rPr>
        <w:t xml:space="preserve">утверждает главного судью и главного судью-секретаря </w:t>
      </w:r>
      <w:r w:rsidRPr="005049D9">
        <w:rPr>
          <w:rFonts w:ascii="Times New Roman" w:hAnsi="Times New Roman" w:cs="Times New Roman"/>
          <w:sz w:val="28"/>
          <w:szCs w:val="28"/>
        </w:rPr>
        <w:t>Президентских игр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22C3D2E0" w14:textId="7308C0D7" w:rsidR="00027A20" w:rsidRPr="00027A20" w:rsidRDefault="00027A20" w:rsidP="00B45913">
      <w:pPr>
        <w:pStyle w:val="a5"/>
        <w:widowControl w:val="0"/>
        <w:tabs>
          <w:tab w:val="left" w:pos="993"/>
        </w:tabs>
        <w:ind w:left="3" w:firstLine="706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согласовывает график проведения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="00611A79">
        <w:rPr>
          <w:rFonts w:ascii="Times New Roman" w:eastAsia="Calibri" w:hAnsi="Times New Roman"/>
          <w:sz w:val="28"/>
          <w:szCs w:val="28"/>
          <w:lang w:eastAsia="en-US"/>
        </w:rPr>
        <w:t xml:space="preserve"> этапа (краевой зональный) Президентских игр;</w:t>
      </w:r>
    </w:p>
    <w:p w14:paraId="178BA5AA" w14:textId="78BDB9D9" w:rsidR="00B45913" w:rsidRPr="003B08D8" w:rsidRDefault="00B45913" w:rsidP="00B45913">
      <w:pPr>
        <w:pStyle w:val="a5"/>
        <w:widowControl w:val="0"/>
        <w:tabs>
          <w:tab w:val="left" w:pos="993"/>
        </w:tabs>
        <w:ind w:left="3" w:firstLine="706"/>
        <w:rPr>
          <w:rFonts w:ascii="Times New Roman" w:eastAsia="Calibri" w:hAnsi="Times New Roman"/>
          <w:sz w:val="28"/>
          <w:szCs w:val="28"/>
          <w:lang w:eastAsia="en-US"/>
        </w:rPr>
      </w:pPr>
      <w:r w:rsidRPr="003B08D8">
        <w:rPr>
          <w:rFonts w:ascii="Times New Roman" w:eastAsia="Calibri" w:hAnsi="Times New Roman"/>
          <w:sz w:val="28"/>
          <w:szCs w:val="28"/>
          <w:lang w:eastAsia="en-US"/>
        </w:rPr>
        <w:t>рассматривает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3B08D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совместно с</w:t>
      </w:r>
      <w:r w:rsidRPr="009265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6574" w:rsidRPr="00926574">
        <w:rPr>
          <w:rFonts w:ascii="Times New Roman" w:hAnsi="Times New Roman" w:cs="Times New Roman"/>
          <w:sz w:val="28"/>
          <w:szCs w:val="28"/>
        </w:rPr>
        <w:t>главную судейскую коллегию (далее – ГСК)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B08D8">
        <w:rPr>
          <w:rFonts w:ascii="Times New Roman" w:eastAsia="Calibri" w:hAnsi="Times New Roman"/>
          <w:sz w:val="28"/>
          <w:szCs w:val="28"/>
          <w:lang w:eastAsia="en-US"/>
        </w:rPr>
        <w:t>протесты, поданные руководителями команд</w:t>
      </w:r>
      <w:r w:rsidR="00027A2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A10638D" w14:textId="0A7B91DD" w:rsidR="00A914E1" w:rsidRDefault="00ED1879" w:rsidP="002E6007">
      <w:pPr>
        <w:widowControl w:val="0"/>
        <w:shd w:val="clear" w:color="auto" w:fill="FFFFFF"/>
        <w:ind w:right="-1" w:firstLineChars="257" w:firstLine="720"/>
        <w:jc w:val="both"/>
        <w:rPr>
          <w:bCs/>
          <w:sz w:val="28"/>
          <w:szCs w:val="28"/>
        </w:rPr>
      </w:pPr>
      <w:r w:rsidRPr="00207EDC">
        <w:rPr>
          <w:bCs/>
          <w:sz w:val="28"/>
          <w:szCs w:val="28"/>
        </w:rPr>
        <w:lastRenderedPageBreak/>
        <w:t>Организац</w:t>
      </w:r>
      <w:r w:rsidR="00FD5FBC" w:rsidRPr="00207EDC">
        <w:rPr>
          <w:bCs/>
          <w:sz w:val="28"/>
          <w:szCs w:val="28"/>
        </w:rPr>
        <w:t>ия</w:t>
      </w:r>
      <w:r w:rsidRPr="00207EDC">
        <w:rPr>
          <w:bCs/>
          <w:sz w:val="28"/>
          <w:szCs w:val="28"/>
        </w:rPr>
        <w:t xml:space="preserve"> </w:t>
      </w:r>
      <w:r w:rsidR="00FD5FBC" w:rsidRPr="00207EDC">
        <w:rPr>
          <w:bCs/>
          <w:sz w:val="28"/>
          <w:szCs w:val="28"/>
        </w:rPr>
        <w:t>и проведение</w:t>
      </w:r>
      <w:r w:rsidRPr="00207EDC">
        <w:rPr>
          <w:bCs/>
          <w:sz w:val="28"/>
          <w:szCs w:val="28"/>
        </w:rPr>
        <w:t xml:space="preserve"> </w:t>
      </w:r>
      <w:r w:rsidRPr="00207EDC">
        <w:rPr>
          <w:bCs/>
          <w:sz w:val="28"/>
          <w:szCs w:val="28"/>
          <w:lang w:val="en-US"/>
        </w:rPr>
        <w:t>I</w:t>
      </w:r>
      <w:r w:rsidR="005A01D7">
        <w:rPr>
          <w:bCs/>
          <w:sz w:val="28"/>
          <w:szCs w:val="28"/>
          <w:lang w:val="en-US"/>
        </w:rPr>
        <w:t>I</w:t>
      </w:r>
      <w:r w:rsidR="006640F6" w:rsidRPr="00207EDC">
        <w:rPr>
          <w:bCs/>
          <w:sz w:val="28"/>
          <w:szCs w:val="28"/>
        </w:rPr>
        <w:t xml:space="preserve"> </w:t>
      </w:r>
      <w:r w:rsidR="00EB2ED2" w:rsidRPr="00207EDC">
        <w:rPr>
          <w:bCs/>
          <w:sz w:val="28"/>
          <w:szCs w:val="28"/>
        </w:rPr>
        <w:t>этапа</w:t>
      </w:r>
      <w:r w:rsidR="00EB2ED2">
        <w:rPr>
          <w:bCs/>
          <w:sz w:val="28"/>
          <w:szCs w:val="28"/>
        </w:rPr>
        <w:t xml:space="preserve"> </w:t>
      </w:r>
      <w:r w:rsidR="006640F6" w:rsidRPr="00207EDC">
        <w:rPr>
          <w:bCs/>
          <w:sz w:val="28"/>
          <w:szCs w:val="28"/>
        </w:rPr>
        <w:t>(</w:t>
      </w:r>
      <w:r w:rsidR="00611A79">
        <w:rPr>
          <w:bCs/>
          <w:sz w:val="28"/>
          <w:szCs w:val="28"/>
        </w:rPr>
        <w:t xml:space="preserve">краевой </w:t>
      </w:r>
      <w:r w:rsidR="007A7E36" w:rsidRPr="00207EDC">
        <w:rPr>
          <w:bCs/>
          <w:sz w:val="28"/>
          <w:szCs w:val="28"/>
        </w:rPr>
        <w:t>финальн</w:t>
      </w:r>
      <w:r w:rsidR="00611A79">
        <w:rPr>
          <w:bCs/>
          <w:sz w:val="28"/>
          <w:szCs w:val="28"/>
        </w:rPr>
        <w:t>ый</w:t>
      </w:r>
      <w:r w:rsidR="007A7E36" w:rsidRPr="00207EDC">
        <w:rPr>
          <w:bCs/>
          <w:sz w:val="28"/>
          <w:szCs w:val="28"/>
        </w:rPr>
        <w:t>)</w:t>
      </w:r>
      <w:r w:rsidRPr="00207EDC">
        <w:rPr>
          <w:bCs/>
          <w:sz w:val="28"/>
          <w:szCs w:val="28"/>
        </w:rPr>
        <w:t xml:space="preserve"> Президентских игр </w:t>
      </w:r>
      <w:r w:rsidR="00FD5FBC" w:rsidRPr="00207EDC">
        <w:rPr>
          <w:bCs/>
          <w:sz w:val="28"/>
          <w:szCs w:val="28"/>
        </w:rPr>
        <w:t>возлагается на</w:t>
      </w:r>
      <w:r w:rsidR="0091216C" w:rsidRPr="00207EDC">
        <w:rPr>
          <w:bCs/>
          <w:sz w:val="28"/>
          <w:szCs w:val="28"/>
        </w:rPr>
        <w:t xml:space="preserve"> </w:t>
      </w:r>
      <w:r w:rsidR="009E1893" w:rsidRPr="00207EDC">
        <w:rPr>
          <w:bCs/>
          <w:sz w:val="28"/>
          <w:szCs w:val="28"/>
        </w:rPr>
        <w:t>Г</w:t>
      </w:r>
      <w:r w:rsidR="00FD01D6">
        <w:rPr>
          <w:bCs/>
          <w:sz w:val="28"/>
          <w:szCs w:val="28"/>
        </w:rPr>
        <w:t>К</w:t>
      </w:r>
      <w:r w:rsidR="009E1893" w:rsidRPr="00207EDC">
        <w:rPr>
          <w:bCs/>
          <w:sz w:val="28"/>
          <w:szCs w:val="28"/>
        </w:rPr>
        <w:t>У КК «ЦРФКССО»</w:t>
      </w:r>
      <w:r w:rsidR="00A914E1">
        <w:rPr>
          <w:bCs/>
          <w:sz w:val="28"/>
          <w:szCs w:val="28"/>
        </w:rPr>
        <w:t>.</w:t>
      </w:r>
    </w:p>
    <w:p w14:paraId="61C8077D" w14:textId="698C71FB" w:rsidR="00984945" w:rsidRDefault="00A914E1" w:rsidP="002E6007">
      <w:pPr>
        <w:widowControl w:val="0"/>
        <w:shd w:val="clear" w:color="auto" w:fill="FFFFFF"/>
        <w:ind w:right="-1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D1879" w:rsidRPr="00207EDC">
        <w:rPr>
          <w:sz w:val="28"/>
          <w:szCs w:val="28"/>
        </w:rPr>
        <w:t xml:space="preserve">епосредственное проведение </w:t>
      </w:r>
      <w:r w:rsidR="00E36DE1" w:rsidRPr="00207EDC">
        <w:rPr>
          <w:bCs/>
          <w:sz w:val="28"/>
          <w:szCs w:val="28"/>
          <w:lang w:val="en-US"/>
        </w:rPr>
        <w:t>I</w:t>
      </w:r>
      <w:r w:rsidR="005A01D7">
        <w:rPr>
          <w:bCs/>
          <w:sz w:val="28"/>
          <w:szCs w:val="28"/>
          <w:lang w:val="en-US"/>
        </w:rPr>
        <w:t>I</w:t>
      </w:r>
      <w:r w:rsidR="00E36DE1" w:rsidRPr="00207EDC">
        <w:rPr>
          <w:bCs/>
          <w:sz w:val="28"/>
          <w:szCs w:val="28"/>
        </w:rPr>
        <w:t xml:space="preserve"> </w:t>
      </w:r>
      <w:r w:rsidR="00EB2ED2" w:rsidRPr="00207EDC">
        <w:rPr>
          <w:bCs/>
          <w:sz w:val="28"/>
          <w:szCs w:val="28"/>
        </w:rPr>
        <w:t>этапа</w:t>
      </w:r>
      <w:r w:rsidR="00EB2ED2">
        <w:rPr>
          <w:bCs/>
          <w:sz w:val="28"/>
          <w:szCs w:val="28"/>
        </w:rPr>
        <w:t xml:space="preserve"> </w:t>
      </w:r>
      <w:r w:rsidR="00E36DE1" w:rsidRPr="00207EDC">
        <w:rPr>
          <w:bCs/>
          <w:sz w:val="28"/>
          <w:szCs w:val="28"/>
        </w:rPr>
        <w:t>(</w:t>
      </w:r>
      <w:r w:rsidR="00611A79">
        <w:rPr>
          <w:bCs/>
          <w:sz w:val="28"/>
          <w:szCs w:val="28"/>
        </w:rPr>
        <w:t xml:space="preserve">краевой </w:t>
      </w:r>
      <w:r w:rsidR="00611A79" w:rsidRPr="00207EDC">
        <w:rPr>
          <w:bCs/>
          <w:sz w:val="28"/>
          <w:szCs w:val="28"/>
        </w:rPr>
        <w:t>финальн</w:t>
      </w:r>
      <w:r w:rsidR="00611A79">
        <w:rPr>
          <w:bCs/>
          <w:sz w:val="28"/>
          <w:szCs w:val="28"/>
        </w:rPr>
        <w:t>ый</w:t>
      </w:r>
      <w:r w:rsidR="00E36DE1" w:rsidRPr="00207EDC">
        <w:rPr>
          <w:bCs/>
          <w:sz w:val="28"/>
          <w:szCs w:val="28"/>
        </w:rPr>
        <w:t xml:space="preserve">) </w:t>
      </w:r>
      <w:r w:rsidR="00ED1879" w:rsidRPr="00207EDC">
        <w:rPr>
          <w:sz w:val="28"/>
          <w:szCs w:val="28"/>
        </w:rPr>
        <w:t>Президентских игр возлаг</w:t>
      </w:r>
      <w:r w:rsidR="00C81BBB" w:rsidRPr="00207EDC">
        <w:rPr>
          <w:sz w:val="28"/>
          <w:szCs w:val="28"/>
        </w:rPr>
        <w:t>ается на ГСК</w:t>
      </w:r>
      <w:r w:rsidR="005C1817">
        <w:rPr>
          <w:sz w:val="28"/>
          <w:szCs w:val="28"/>
        </w:rPr>
        <w:t>.</w:t>
      </w:r>
      <w:r w:rsidR="00554B1C" w:rsidRPr="00207EDC">
        <w:rPr>
          <w:sz w:val="28"/>
          <w:szCs w:val="28"/>
        </w:rPr>
        <w:t xml:space="preserve"> </w:t>
      </w:r>
    </w:p>
    <w:p w14:paraId="51D43C92" w14:textId="7C28955A" w:rsidR="00ED1879" w:rsidRDefault="00554B1C" w:rsidP="002E6007">
      <w:pPr>
        <w:widowControl w:val="0"/>
        <w:shd w:val="clear" w:color="auto" w:fill="FFFFFF"/>
        <w:ind w:right="-1" w:firstLineChars="257" w:firstLine="720"/>
        <w:jc w:val="both"/>
        <w:rPr>
          <w:sz w:val="28"/>
          <w:szCs w:val="28"/>
        </w:rPr>
      </w:pPr>
      <w:r w:rsidRPr="00207EDC">
        <w:rPr>
          <w:sz w:val="28"/>
          <w:szCs w:val="28"/>
        </w:rPr>
        <w:t xml:space="preserve">Состав </w:t>
      </w:r>
      <w:r w:rsidR="005C1817">
        <w:rPr>
          <w:sz w:val="28"/>
          <w:szCs w:val="28"/>
        </w:rPr>
        <w:t>ГСК формируется из судей, имеющих судейскую категорию в соответствии с Положением о спортивных судьях, утвержденным приказом Минспорта России</w:t>
      </w:r>
      <w:r w:rsidR="008C02AF">
        <w:rPr>
          <w:sz w:val="28"/>
          <w:szCs w:val="28"/>
        </w:rPr>
        <w:t xml:space="preserve"> от 28 февраля 2017 г. № 134 (с изменениями, в</w:t>
      </w:r>
      <w:r w:rsidR="006A6223">
        <w:rPr>
          <w:sz w:val="28"/>
          <w:szCs w:val="28"/>
        </w:rPr>
        <w:t>несенными приказами Минспорта России)</w:t>
      </w:r>
      <w:r w:rsidRPr="00207EDC">
        <w:rPr>
          <w:sz w:val="28"/>
          <w:szCs w:val="28"/>
        </w:rPr>
        <w:t>.</w:t>
      </w:r>
    </w:p>
    <w:p w14:paraId="3BF69AE7" w14:textId="0CE3C06D" w:rsidR="006A6223" w:rsidRDefault="006A6223" w:rsidP="002E6007">
      <w:pPr>
        <w:widowControl w:val="0"/>
        <w:shd w:val="clear" w:color="auto" w:fill="FFFFFF"/>
        <w:ind w:right="-1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ГСК осуществляют следующие функции:</w:t>
      </w:r>
    </w:p>
    <w:p w14:paraId="1859D8D0" w14:textId="62E23B27" w:rsidR="006A6223" w:rsidRDefault="006A6223" w:rsidP="002E6007">
      <w:pPr>
        <w:widowControl w:val="0"/>
        <w:shd w:val="clear" w:color="auto" w:fill="FFFFFF"/>
        <w:ind w:right="-1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систему проведения </w:t>
      </w:r>
      <w:r w:rsidR="00611A79">
        <w:rPr>
          <w:sz w:val="28"/>
          <w:szCs w:val="28"/>
        </w:rPr>
        <w:t xml:space="preserve">соревнований </w:t>
      </w:r>
      <w:r>
        <w:rPr>
          <w:sz w:val="28"/>
          <w:szCs w:val="28"/>
        </w:rPr>
        <w:t xml:space="preserve">по </w:t>
      </w:r>
      <w:r w:rsidR="00611A79">
        <w:rPr>
          <w:sz w:val="28"/>
          <w:szCs w:val="28"/>
        </w:rPr>
        <w:t xml:space="preserve">каждому </w:t>
      </w:r>
      <w:r>
        <w:rPr>
          <w:sz w:val="28"/>
          <w:szCs w:val="28"/>
        </w:rPr>
        <w:t>вид</w:t>
      </w:r>
      <w:r w:rsidR="00611A79">
        <w:rPr>
          <w:sz w:val="28"/>
          <w:szCs w:val="28"/>
        </w:rPr>
        <w:t xml:space="preserve">у </w:t>
      </w:r>
      <w:r>
        <w:rPr>
          <w:sz w:val="28"/>
          <w:szCs w:val="28"/>
        </w:rPr>
        <w:t>программы;</w:t>
      </w:r>
    </w:p>
    <w:p w14:paraId="52C75DCB" w14:textId="3BA1168F" w:rsidR="006A6223" w:rsidRDefault="00611A79" w:rsidP="002E6007">
      <w:pPr>
        <w:widowControl w:val="0"/>
        <w:shd w:val="clear" w:color="auto" w:fill="FFFFFF"/>
        <w:ind w:right="-1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подводит итоги выступления команд по видам программы и определяет победителей и призеров в соответствии с правилами проведения соревнований по видам спорта</w:t>
      </w:r>
      <w:r w:rsidR="00920441">
        <w:rPr>
          <w:sz w:val="28"/>
          <w:szCs w:val="28"/>
        </w:rPr>
        <w:t>;</w:t>
      </w:r>
    </w:p>
    <w:p w14:paraId="02CC7FF9" w14:textId="2696EC62" w:rsidR="00920441" w:rsidRPr="00207EDC" w:rsidRDefault="00920441" w:rsidP="002E6007">
      <w:pPr>
        <w:widowControl w:val="0"/>
        <w:shd w:val="clear" w:color="auto" w:fill="FFFFFF"/>
        <w:ind w:right="-1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протесты, поданные представителями команд.</w:t>
      </w:r>
    </w:p>
    <w:p w14:paraId="56249809" w14:textId="77777777" w:rsidR="00984945" w:rsidRDefault="00984945" w:rsidP="002E6007">
      <w:pPr>
        <w:pStyle w:val="a5"/>
        <w:widowControl w:val="0"/>
        <w:tabs>
          <w:tab w:val="left" w:pos="284"/>
        </w:tabs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979CB" w14:textId="39261B40" w:rsidR="00811D50" w:rsidRDefault="00494749" w:rsidP="002E6007">
      <w:pPr>
        <w:pStyle w:val="a5"/>
        <w:widowControl w:val="0"/>
        <w:tabs>
          <w:tab w:val="left" w:pos="284"/>
        </w:tabs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ED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D151D" w:rsidRPr="00207E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F083B" w:rsidRPr="00207EDC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и условия их допуска</w:t>
      </w:r>
    </w:p>
    <w:p w14:paraId="0CFB60AA" w14:textId="7BE0A60D" w:rsidR="00CB6EE6" w:rsidRDefault="007E6D4E" w:rsidP="00CB6EE6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7E6D4E">
        <w:rPr>
          <w:rFonts w:ascii="Times New Roman" w:hAnsi="Times New Roman" w:cs="Times New Roman"/>
          <w:sz w:val="28"/>
          <w:szCs w:val="28"/>
        </w:rPr>
        <w:t xml:space="preserve">К участию в Президентских </w:t>
      </w:r>
      <w:r>
        <w:rPr>
          <w:rFonts w:ascii="Times New Roman" w:hAnsi="Times New Roman" w:cs="Times New Roman"/>
          <w:sz w:val="28"/>
          <w:szCs w:val="28"/>
        </w:rPr>
        <w:t>играх</w:t>
      </w:r>
      <w:r w:rsidRPr="007E6D4E">
        <w:rPr>
          <w:rFonts w:ascii="Times New Roman" w:hAnsi="Times New Roman" w:cs="Times New Roman"/>
          <w:sz w:val="28"/>
          <w:szCs w:val="28"/>
        </w:rPr>
        <w:t xml:space="preserve"> на всех этапах допускаются только обучающиеся, отнесенные к основной медицинской группе для занятия физической культурой и спортом,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38FA646E" w14:textId="744F4E2F" w:rsidR="00811D50" w:rsidRPr="00207EDC" w:rsidRDefault="00983C52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Проведением соревнований в рамках Президентских игр в общеобразовательных организациях и между сборными командами общеобразовательных организаций в муниципальных образованиях Краснодарского </w:t>
      </w:r>
      <w:r w:rsidR="00CB6EE6">
        <w:rPr>
          <w:rFonts w:ascii="Times New Roman" w:hAnsi="Times New Roman" w:cs="Times New Roman"/>
          <w:sz w:val="28"/>
          <w:szCs w:val="28"/>
        </w:rPr>
        <w:t>края принимают</w:t>
      </w:r>
      <w:r w:rsidR="00811D50" w:rsidRPr="00207EDC">
        <w:rPr>
          <w:rFonts w:ascii="Times New Roman" w:hAnsi="Times New Roman" w:cs="Times New Roman"/>
          <w:sz w:val="28"/>
          <w:szCs w:val="28"/>
        </w:rPr>
        <w:t xml:space="preserve"> участие обучающиеся </w:t>
      </w:r>
      <w:r w:rsidR="00DE2B17" w:rsidRPr="00207EDC">
        <w:rPr>
          <w:rFonts w:ascii="Times New Roman" w:hAnsi="Times New Roman" w:cs="Times New Roman"/>
          <w:sz w:val="28"/>
          <w:szCs w:val="28"/>
        </w:rPr>
        <w:t>трёх возрастных категорий</w:t>
      </w:r>
      <w:r w:rsidR="00430807" w:rsidRPr="00207EDC">
        <w:rPr>
          <w:rFonts w:ascii="Times New Roman" w:hAnsi="Times New Roman" w:cs="Times New Roman"/>
          <w:sz w:val="28"/>
          <w:szCs w:val="28"/>
        </w:rPr>
        <w:t>: 200</w:t>
      </w:r>
      <w:r w:rsidR="00CB6EE6">
        <w:rPr>
          <w:rFonts w:ascii="Times New Roman" w:hAnsi="Times New Roman" w:cs="Times New Roman"/>
          <w:sz w:val="28"/>
          <w:szCs w:val="28"/>
        </w:rPr>
        <w:t>6</w:t>
      </w:r>
      <w:r w:rsidR="00430807" w:rsidRPr="00207EDC">
        <w:rPr>
          <w:rFonts w:ascii="Times New Roman" w:hAnsi="Times New Roman" w:cs="Times New Roman"/>
          <w:sz w:val="28"/>
          <w:szCs w:val="28"/>
        </w:rPr>
        <w:t>-200</w:t>
      </w:r>
      <w:r w:rsidR="00CB6EE6">
        <w:rPr>
          <w:rFonts w:ascii="Times New Roman" w:hAnsi="Times New Roman" w:cs="Times New Roman"/>
          <w:sz w:val="28"/>
          <w:szCs w:val="28"/>
        </w:rPr>
        <w:t>7</w:t>
      </w:r>
      <w:r w:rsidR="00430807" w:rsidRPr="00207EDC">
        <w:rPr>
          <w:rFonts w:ascii="Times New Roman" w:hAnsi="Times New Roman" w:cs="Times New Roman"/>
          <w:sz w:val="28"/>
          <w:szCs w:val="28"/>
        </w:rPr>
        <w:t>,</w:t>
      </w:r>
      <w:r w:rsid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430807" w:rsidRPr="00207EDC">
        <w:rPr>
          <w:rFonts w:ascii="Times New Roman" w:hAnsi="Times New Roman" w:cs="Times New Roman"/>
          <w:sz w:val="28"/>
          <w:szCs w:val="28"/>
        </w:rPr>
        <w:t>200</w:t>
      </w:r>
      <w:r w:rsidR="00CB6EE6">
        <w:rPr>
          <w:rFonts w:ascii="Times New Roman" w:hAnsi="Times New Roman" w:cs="Times New Roman"/>
          <w:sz w:val="28"/>
          <w:szCs w:val="28"/>
        </w:rPr>
        <w:t>8</w:t>
      </w:r>
      <w:r w:rsidR="00430807" w:rsidRPr="00207EDC">
        <w:rPr>
          <w:rFonts w:ascii="Times New Roman" w:hAnsi="Times New Roman" w:cs="Times New Roman"/>
          <w:sz w:val="28"/>
          <w:szCs w:val="28"/>
        </w:rPr>
        <w:t>-200</w:t>
      </w:r>
      <w:r w:rsidR="00CB6EE6">
        <w:rPr>
          <w:rFonts w:ascii="Times New Roman" w:hAnsi="Times New Roman" w:cs="Times New Roman"/>
          <w:sz w:val="28"/>
          <w:szCs w:val="28"/>
        </w:rPr>
        <w:t>9</w:t>
      </w:r>
      <w:r w:rsidR="00430807" w:rsidRPr="00207EDC">
        <w:rPr>
          <w:rFonts w:ascii="Times New Roman" w:hAnsi="Times New Roman" w:cs="Times New Roman"/>
          <w:sz w:val="28"/>
          <w:szCs w:val="28"/>
        </w:rPr>
        <w:t>, 20</w:t>
      </w:r>
      <w:r w:rsidR="00CB6EE6">
        <w:rPr>
          <w:rFonts w:ascii="Times New Roman" w:hAnsi="Times New Roman" w:cs="Times New Roman"/>
          <w:sz w:val="28"/>
          <w:szCs w:val="28"/>
        </w:rPr>
        <w:t>10</w:t>
      </w:r>
      <w:r w:rsidR="00430807" w:rsidRPr="00207EDC">
        <w:rPr>
          <w:rFonts w:ascii="Times New Roman" w:hAnsi="Times New Roman" w:cs="Times New Roman"/>
          <w:sz w:val="28"/>
          <w:szCs w:val="28"/>
        </w:rPr>
        <w:t>-20</w:t>
      </w:r>
      <w:r w:rsidR="00CB6EE6">
        <w:rPr>
          <w:rFonts w:ascii="Times New Roman" w:hAnsi="Times New Roman" w:cs="Times New Roman"/>
          <w:sz w:val="28"/>
          <w:szCs w:val="28"/>
        </w:rPr>
        <w:t>11</w:t>
      </w:r>
      <w:r w:rsidR="00430807" w:rsidRPr="00207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1F1" w:rsidRPr="00207EDC">
        <w:rPr>
          <w:rFonts w:ascii="Times New Roman" w:hAnsi="Times New Roman" w:cs="Times New Roman"/>
          <w:sz w:val="28"/>
          <w:szCs w:val="28"/>
        </w:rPr>
        <w:t>г.</w:t>
      </w:r>
      <w:r w:rsidR="00430807" w:rsidRPr="00207EDC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430807" w:rsidRPr="00207EDC">
        <w:rPr>
          <w:rFonts w:ascii="Times New Roman" w:hAnsi="Times New Roman" w:cs="Times New Roman"/>
          <w:sz w:val="28"/>
          <w:szCs w:val="28"/>
        </w:rPr>
        <w:t>.</w:t>
      </w:r>
      <w:r w:rsidR="00184B7A"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="00430807" w:rsidRPr="00207EDC">
        <w:rPr>
          <w:rFonts w:ascii="Times New Roman" w:hAnsi="Times New Roman" w:cs="Times New Roman"/>
          <w:sz w:val="28"/>
          <w:szCs w:val="28"/>
        </w:rPr>
        <w:t>р</w:t>
      </w:r>
      <w:r w:rsidR="00184B7A" w:rsidRPr="00207EDC">
        <w:rPr>
          <w:rFonts w:ascii="Times New Roman" w:hAnsi="Times New Roman" w:cs="Times New Roman"/>
          <w:sz w:val="28"/>
          <w:szCs w:val="28"/>
        </w:rPr>
        <w:t>ождения</w:t>
      </w:r>
      <w:r w:rsidR="00430807" w:rsidRPr="00207EDC">
        <w:rPr>
          <w:rFonts w:ascii="Times New Roman" w:hAnsi="Times New Roman" w:cs="Times New Roman"/>
          <w:sz w:val="28"/>
          <w:szCs w:val="28"/>
        </w:rPr>
        <w:t>.</w:t>
      </w:r>
    </w:p>
    <w:p w14:paraId="78EB9AE3" w14:textId="21775EE2" w:rsidR="00007305" w:rsidRPr="00207EDC" w:rsidRDefault="0067707C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C14E12" w:rsidRPr="00207ED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7071F1" w:rsidRPr="00207EDC">
        <w:rPr>
          <w:rFonts w:ascii="Times New Roman" w:hAnsi="Times New Roman" w:cs="Times New Roman"/>
          <w:sz w:val="28"/>
          <w:szCs w:val="28"/>
        </w:rPr>
        <w:t>, которая б</w:t>
      </w:r>
      <w:r w:rsidR="00581A43" w:rsidRPr="00207EDC">
        <w:rPr>
          <w:rFonts w:ascii="Times New Roman" w:hAnsi="Times New Roman" w:cs="Times New Roman"/>
          <w:sz w:val="28"/>
          <w:szCs w:val="28"/>
        </w:rPr>
        <w:t xml:space="preserve">удет принимать участие </w:t>
      </w:r>
      <w:r w:rsidR="00F02124" w:rsidRPr="00207ED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81A43" w:rsidRPr="00207EDC">
        <w:rPr>
          <w:rFonts w:ascii="Times New Roman" w:hAnsi="Times New Roman" w:cs="Times New Roman"/>
          <w:sz w:val="28"/>
          <w:szCs w:val="28"/>
        </w:rPr>
        <w:t xml:space="preserve">в </w:t>
      </w:r>
      <w:r w:rsidRPr="00207E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7EDC">
        <w:rPr>
          <w:rFonts w:ascii="Times New Roman" w:hAnsi="Times New Roman" w:cs="Times New Roman"/>
          <w:sz w:val="28"/>
          <w:szCs w:val="28"/>
        </w:rPr>
        <w:t xml:space="preserve"> (зональном) и </w:t>
      </w:r>
      <w:r w:rsidRPr="00207E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2F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7EDC">
        <w:rPr>
          <w:rFonts w:ascii="Times New Roman" w:hAnsi="Times New Roman" w:cs="Times New Roman"/>
          <w:sz w:val="28"/>
          <w:szCs w:val="28"/>
        </w:rPr>
        <w:t xml:space="preserve"> (финальном) </w:t>
      </w:r>
      <w:r w:rsidR="00581A43" w:rsidRPr="00207EDC">
        <w:rPr>
          <w:rFonts w:ascii="Times New Roman" w:hAnsi="Times New Roman" w:cs="Times New Roman"/>
          <w:sz w:val="28"/>
          <w:szCs w:val="28"/>
        </w:rPr>
        <w:t>этапах</w:t>
      </w:r>
      <w:r w:rsidR="001A11F1"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="007071F1" w:rsidRPr="00207EDC">
        <w:rPr>
          <w:rFonts w:ascii="Times New Roman" w:hAnsi="Times New Roman" w:cs="Times New Roman"/>
          <w:sz w:val="28"/>
          <w:szCs w:val="28"/>
        </w:rPr>
        <w:t xml:space="preserve">Президентских игр, определяется Рабочей группой по организации и проведению </w:t>
      </w:r>
      <w:r w:rsidR="00F433D6" w:rsidRPr="00207EDC">
        <w:rPr>
          <w:rFonts w:ascii="Times New Roman" w:hAnsi="Times New Roman" w:cs="Times New Roman"/>
          <w:sz w:val="28"/>
          <w:szCs w:val="28"/>
        </w:rPr>
        <w:t xml:space="preserve">всероссийского этапа </w:t>
      </w:r>
      <w:r w:rsidRPr="00207EDC">
        <w:rPr>
          <w:rFonts w:ascii="Times New Roman" w:hAnsi="Times New Roman" w:cs="Times New Roman"/>
          <w:sz w:val="28"/>
          <w:szCs w:val="28"/>
        </w:rPr>
        <w:t xml:space="preserve">Всероссийских </w:t>
      </w:r>
      <w:r w:rsidR="00816A63" w:rsidRPr="00207EDC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7071F1" w:rsidRPr="00207EDC">
        <w:rPr>
          <w:rFonts w:ascii="Times New Roman" w:hAnsi="Times New Roman" w:cs="Times New Roman"/>
          <w:sz w:val="28"/>
          <w:szCs w:val="28"/>
        </w:rPr>
        <w:t>игр</w:t>
      </w:r>
      <w:r w:rsidR="00816A63" w:rsidRPr="00207EDC">
        <w:rPr>
          <w:rFonts w:ascii="Times New Roman" w:hAnsi="Times New Roman" w:cs="Times New Roman"/>
          <w:sz w:val="28"/>
          <w:szCs w:val="28"/>
        </w:rPr>
        <w:t xml:space="preserve"> школьников «Президентские спортивные игры»</w:t>
      </w:r>
      <w:r w:rsidR="007071F1" w:rsidRPr="00207EDC">
        <w:rPr>
          <w:rFonts w:ascii="Times New Roman" w:hAnsi="Times New Roman" w:cs="Times New Roman"/>
          <w:sz w:val="28"/>
          <w:szCs w:val="28"/>
        </w:rPr>
        <w:t xml:space="preserve"> по</w:t>
      </w:r>
      <w:r w:rsidR="00657FBA" w:rsidRPr="00207EDC">
        <w:rPr>
          <w:rFonts w:ascii="Times New Roman" w:hAnsi="Times New Roman" w:cs="Times New Roman"/>
          <w:sz w:val="28"/>
          <w:szCs w:val="28"/>
        </w:rPr>
        <w:t>средством проведения жеребьевки</w:t>
      </w:r>
      <w:r w:rsidR="00007305" w:rsidRPr="00207EDC">
        <w:rPr>
          <w:rFonts w:ascii="Times New Roman" w:hAnsi="Times New Roman" w:cs="Times New Roman"/>
          <w:sz w:val="28"/>
          <w:szCs w:val="28"/>
        </w:rPr>
        <w:t>.</w:t>
      </w:r>
      <w:r w:rsidR="001E4BD8" w:rsidRPr="00207EDC">
        <w:rPr>
          <w:rFonts w:ascii="Times New Roman" w:hAnsi="Times New Roman" w:cs="Times New Roman"/>
          <w:sz w:val="28"/>
          <w:szCs w:val="28"/>
        </w:rPr>
        <w:t xml:space="preserve"> Срок проведения жеребьевки – март </w:t>
      </w:r>
      <w:r w:rsidR="00FE6C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E4BD8" w:rsidRPr="00207EDC">
        <w:rPr>
          <w:rFonts w:ascii="Times New Roman" w:hAnsi="Times New Roman" w:cs="Times New Roman"/>
          <w:sz w:val="28"/>
          <w:szCs w:val="28"/>
        </w:rPr>
        <w:t>20</w:t>
      </w:r>
      <w:r w:rsidR="00D27650">
        <w:rPr>
          <w:rFonts w:ascii="Times New Roman" w:hAnsi="Times New Roman" w:cs="Times New Roman"/>
          <w:sz w:val="28"/>
          <w:szCs w:val="28"/>
        </w:rPr>
        <w:t>2</w:t>
      </w:r>
      <w:r w:rsidR="00CB6EE6">
        <w:rPr>
          <w:rFonts w:ascii="Times New Roman" w:hAnsi="Times New Roman" w:cs="Times New Roman"/>
          <w:sz w:val="28"/>
          <w:szCs w:val="28"/>
        </w:rPr>
        <w:t>3</w:t>
      </w:r>
      <w:r w:rsidR="001E4BD8" w:rsidRPr="00207EDC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01A1E8E2" w14:textId="75C50A85" w:rsidR="00811D50" w:rsidRPr="00207EDC" w:rsidRDefault="0067707C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>Состав</w:t>
      </w:r>
      <w:r w:rsidR="00161AF2" w:rsidRPr="00207EDC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D53760" w:rsidRPr="00207EDC">
        <w:rPr>
          <w:rFonts w:ascii="Times New Roman" w:hAnsi="Times New Roman" w:cs="Times New Roman"/>
          <w:sz w:val="28"/>
          <w:szCs w:val="28"/>
        </w:rPr>
        <w:t>:</w:t>
      </w:r>
      <w:r w:rsidR="007E6D4E">
        <w:rPr>
          <w:rFonts w:ascii="Times New Roman" w:hAnsi="Times New Roman" w:cs="Times New Roman"/>
          <w:sz w:val="28"/>
          <w:szCs w:val="28"/>
        </w:rPr>
        <w:t xml:space="preserve"> </w:t>
      </w:r>
      <w:r w:rsidR="00CB6EE6">
        <w:rPr>
          <w:rFonts w:ascii="Times New Roman" w:hAnsi="Times New Roman" w:cs="Times New Roman"/>
          <w:sz w:val="28"/>
          <w:szCs w:val="28"/>
        </w:rPr>
        <w:t>12</w:t>
      </w:r>
      <w:r w:rsidR="00811D50" w:rsidRPr="00207EDC">
        <w:rPr>
          <w:rFonts w:ascii="Times New Roman" w:hAnsi="Times New Roman" w:cs="Times New Roman"/>
          <w:sz w:val="28"/>
          <w:szCs w:val="28"/>
        </w:rPr>
        <w:t xml:space="preserve"> уча</w:t>
      </w:r>
      <w:r w:rsidR="007071F1" w:rsidRPr="00207EDC">
        <w:rPr>
          <w:rFonts w:ascii="Times New Roman" w:hAnsi="Times New Roman" w:cs="Times New Roman"/>
          <w:sz w:val="28"/>
          <w:szCs w:val="28"/>
        </w:rPr>
        <w:t>стников</w:t>
      </w:r>
      <w:r w:rsidR="00F02124"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="007071F1" w:rsidRPr="00207EDC">
        <w:rPr>
          <w:rFonts w:ascii="Times New Roman" w:hAnsi="Times New Roman" w:cs="Times New Roman"/>
          <w:sz w:val="28"/>
          <w:szCs w:val="28"/>
        </w:rPr>
        <w:t>(</w:t>
      </w:r>
      <w:r w:rsidR="00CB6EE6">
        <w:rPr>
          <w:rFonts w:ascii="Times New Roman" w:hAnsi="Times New Roman" w:cs="Times New Roman"/>
          <w:sz w:val="28"/>
          <w:szCs w:val="28"/>
        </w:rPr>
        <w:t>6</w:t>
      </w:r>
      <w:r w:rsidR="007071F1" w:rsidRPr="00207EDC">
        <w:rPr>
          <w:rFonts w:ascii="Times New Roman" w:hAnsi="Times New Roman" w:cs="Times New Roman"/>
          <w:sz w:val="28"/>
          <w:szCs w:val="28"/>
        </w:rPr>
        <w:t xml:space="preserve"> юношей, </w:t>
      </w:r>
      <w:r w:rsidR="00CB6EE6">
        <w:rPr>
          <w:rFonts w:ascii="Times New Roman" w:hAnsi="Times New Roman" w:cs="Times New Roman"/>
          <w:sz w:val="28"/>
          <w:szCs w:val="28"/>
        </w:rPr>
        <w:t>6</w:t>
      </w:r>
      <w:r w:rsidR="007071F1" w:rsidRPr="00207EDC">
        <w:rPr>
          <w:rFonts w:ascii="Times New Roman" w:hAnsi="Times New Roman" w:cs="Times New Roman"/>
          <w:sz w:val="28"/>
          <w:szCs w:val="28"/>
        </w:rPr>
        <w:t xml:space="preserve"> девушек) и </w:t>
      </w:r>
      <w:r w:rsidR="007E6D4E">
        <w:rPr>
          <w:rFonts w:ascii="Times New Roman" w:hAnsi="Times New Roman" w:cs="Times New Roman"/>
          <w:sz w:val="28"/>
          <w:szCs w:val="28"/>
        </w:rPr>
        <w:t>два</w:t>
      </w:r>
      <w:r w:rsidR="00811D50" w:rsidRPr="00207EDC">
        <w:rPr>
          <w:rFonts w:ascii="Times New Roman" w:hAnsi="Times New Roman" w:cs="Times New Roman"/>
          <w:sz w:val="28"/>
          <w:szCs w:val="28"/>
        </w:rPr>
        <w:t xml:space="preserve"> руководителя. Один из руководителей должен являться учителем физическ</w:t>
      </w:r>
      <w:r w:rsidR="00D634B6" w:rsidRPr="00207EDC">
        <w:rPr>
          <w:rFonts w:ascii="Times New Roman" w:hAnsi="Times New Roman" w:cs="Times New Roman"/>
          <w:sz w:val="28"/>
          <w:szCs w:val="28"/>
        </w:rPr>
        <w:t>ой культуры общеобразовательной</w:t>
      </w:r>
      <w:r w:rsidR="00816F9B"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="00D634B6" w:rsidRPr="00207EDC">
        <w:rPr>
          <w:rFonts w:ascii="Times New Roman" w:hAnsi="Times New Roman" w:cs="Times New Roman"/>
          <w:sz w:val="28"/>
          <w:szCs w:val="28"/>
        </w:rPr>
        <w:t>организации</w:t>
      </w:r>
      <w:r w:rsidR="00811D50" w:rsidRPr="00207EDC">
        <w:rPr>
          <w:rFonts w:ascii="Times New Roman" w:hAnsi="Times New Roman" w:cs="Times New Roman"/>
          <w:sz w:val="28"/>
          <w:szCs w:val="28"/>
        </w:rPr>
        <w:t>.</w:t>
      </w:r>
    </w:p>
    <w:p w14:paraId="3B6FE7AA" w14:textId="48B47740" w:rsidR="009B3494" w:rsidRPr="00207EDC" w:rsidRDefault="009B3494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>Все участники команды должны иметь единую спортивную</w:t>
      </w:r>
      <w:r w:rsidR="006310D2"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Pr="00207EDC">
        <w:rPr>
          <w:rFonts w:ascii="Times New Roman" w:hAnsi="Times New Roman" w:cs="Times New Roman"/>
          <w:sz w:val="28"/>
          <w:szCs w:val="28"/>
        </w:rPr>
        <w:t xml:space="preserve">и парадную </w:t>
      </w:r>
      <w:r w:rsidRPr="00207EDC">
        <w:rPr>
          <w:rFonts w:ascii="Times New Roman" w:hAnsi="Times New Roman" w:cs="Times New Roman"/>
          <w:sz w:val="28"/>
          <w:szCs w:val="28"/>
        </w:rPr>
        <w:lastRenderedPageBreak/>
        <w:t>форму, с названием (логотипом) общеобразовательного учреждения и муниципального образования.</w:t>
      </w:r>
    </w:p>
    <w:p w14:paraId="4F173C20" w14:textId="6CEC84ED" w:rsidR="007071F1" w:rsidRPr="00207EDC" w:rsidRDefault="007071F1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 xml:space="preserve">В состав команды включаются: </w:t>
      </w:r>
    </w:p>
    <w:p w14:paraId="496A74FC" w14:textId="5FA34B67" w:rsidR="00604376" w:rsidRDefault="00604376" w:rsidP="002E6007">
      <w:pPr>
        <w:pStyle w:val="a5"/>
        <w:widowControl w:val="0"/>
        <w:tabs>
          <w:tab w:val="left" w:pos="99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 xml:space="preserve">обучающиеся одной общеобразовательной организации, зачисленные </w:t>
      </w:r>
      <w:r w:rsidR="00C40C7C"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="006310D2" w:rsidRPr="00207ED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0C7C"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Pr="00207EDC">
        <w:rPr>
          <w:rFonts w:ascii="Times New Roman" w:hAnsi="Times New Roman" w:cs="Times New Roman"/>
          <w:sz w:val="28"/>
          <w:szCs w:val="28"/>
        </w:rPr>
        <w:t>до 1 января 20</w:t>
      </w:r>
      <w:r w:rsidR="00D27650">
        <w:rPr>
          <w:rFonts w:ascii="Times New Roman" w:hAnsi="Times New Roman" w:cs="Times New Roman"/>
          <w:sz w:val="28"/>
          <w:szCs w:val="28"/>
        </w:rPr>
        <w:t>2</w:t>
      </w:r>
      <w:r w:rsidR="00CB6EE6">
        <w:rPr>
          <w:rFonts w:ascii="Times New Roman" w:hAnsi="Times New Roman" w:cs="Times New Roman"/>
          <w:sz w:val="28"/>
          <w:szCs w:val="28"/>
        </w:rPr>
        <w:t>3</w:t>
      </w:r>
      <w:r w:rsidRPr="00207EDC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2F3EFBB" w14:textId="6D111952" w:rsidR="00557E27" w:rsidRPr="00207EDC" w:rsidRDefault="00557E27" w:rsidP="002E6007">
      <w:pPr>
        <w:pStyle w:val="a5"/>
        <w:widowControl w:val="0"/>
        <w:tabs>
          <w:tab w:val="left" w:pos="99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обучающиеся, прошедшие не менее двух этапов Президентских игр</w:t>
      </w:r>
      <w:r w:rsidR="007404E9">
        <w:rPr>
          <w:rFonts w:ascii="Times New Roman" w:hAnsi="Times New Roman" w:cs="Times New Roman"/>
          <w:sz w:val="28"/>
          <w:szCs w:val="28"/>
        </w:rPr>
        <w:t>;</w:t>
      </w:r>
    </w:p>
    <w:p w14:paraId="1416CDD4" w14:textId="44055D1E" w:rsidR="009B3494" w:rsidRPr="00207EDC" w:rsidRDefault="009B3494" w:rsidP="002E6007">
      <w:pPr>
        <w:pStyle w:val="a5"/>
        <w:widowControl w:val="0"/>
        <w:tabs>
          <w:tab w:val="left" w:pos="99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 xml:space="preserve">дети, не являющиеся гражданами Российской Федерации, но при этом обучающиеся более двух лет в образовательных организациях Российской Федерации, принимают участие в </w:t>
      </w:r>
      <w:r w:rsidR="00F433D6" w:rsidRPr="00207EDC">
        <w:rPr>
          <w:rFonts w:ascii="Times New Roman" w:hAnsi="Times New Roman" w:cs="Times New Roman"/>
          <w:sz w:val="28"/>
          <w:szCs w:val="28"/>
        </w:rPr>
        <w:t xml:space="preserve">краевых </w:t>
      </w:r>
      <w:r w:rsidR="00293D45">
        <w:rPr>
          <w:rFonts w:ascii="Times New Roman" w:hAnsi="Times New Roman" w:cs="Times New Roman"/>
          <w:sz w:val="28"/>
          <w:szCs w:val="28"/>
        </w:rPr>
        <w:t>Президентских играх</w:t>
      </w:r>
      <w:r w:rsidR="00C40C7C"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Pr="00207EDC">
        <w:rPr>
          <w:rFonts w:ascii="Times New Roman" w:hAnsi="Times New Roman" w:cs="Times New Roman"/>
          <w:sz w:val="28"/>
          <w:szCs w:val="28"/>
        </w:rPr>
        <w:t>на общем основании.</w:t>
      </w:r>
    </w:p>
    <w:p w14:paraId="49E2EF2B" w14:textId="3D3B9518" w:rsidR="00D53760" w:rsidRPr="00207EDC" w:rsidRDefault="00D53760" w:rsidP="002E6007">
      <w:pPr>
        <w:pStyle w:val="a5"/>
        <w:widowControl w:val="0"/>
        <w:tabs>
          <w:tab w:val="left" w:pos="99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>Не допускаются команды:</w:t>
      </w:r>
    </w:p>
    <w:p w14:paraId="21FE2475" w14:textId="59126AA5" w:rsidR="00811D50" w:rsidRPr="00207EDC" w:rsidRDefault="00811D50" w:rsidP="002E6007">
      <w:pPr>
        <w:pStyle w:val="a5"/>
        <w:widowControl w:val="0"/>
        <w:tabs>
          <w:tab w:val="left" w:pos="99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>сформированные из обучающихся спортивн</w:t>
      </w:r>
      <w:r w:rsidR="00CD4CB9" w:rsidRPr="00207EDC">
        <w:rPr>
          <w:rFonts w:ascii="Times New Roman" w:hAnsi="Times New Roman" w:cs="Times New Roman"/>
          <w:sz w:val="28"/>
          <w:szCs w:val="28"/>
        </w:rPr>
        <w:t xml:space="preserve">ых (специализированных) классов, а также из </w:t>
      </w:r>
      <w:r w:rsidR="007404E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CD4CB9" w:rsidRPr="00207EDC">
        <w:rPr>
          <w:rFonts w:ascii="Times New Roman" w:hAnsi="Times New Roman" w:cs="Times New Roman"/>
          <w:sz w:val="28"/>
          <w:szCs w:val="28"/>
        </w:rPr>
        <w:t>профильных классов по</w:t>
      </w:r>
      <w:r w:rsidR="00604376"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="00345852" w:rsidRPr="00207EDC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604376" w:rsidRPr="00207EDC">
        <w:rPr>
          <w:rFonts w:ascii="Times New Roman" w:hAnsi="Times New Roman" w:cs="Times New Roman"/>
          <w:sz w:val="28"/>
          <w:szCs w:val="28"/>
        </w:rPr>
        <w:t>предмету «Физическая культура»</w:t>
      </w:r>
      <w:r w:rsidR="00345852" w:rsidRPr="00207EDC">
        <w:rPr>
          <w:rFonts w:ascii="Times New Roman" w:hAnsi="Times New Roman" w:cs="Times New Roman"/>
          <w:sz w:val="28"/>
          <w:szCs w:val="28"/>
        </w:rPr>
        <w:t>, имеющих более 5 часов практических занятий в неделю</w:t>
      </w:r>
      <w:r w:rsidR="00604376" w:rsidRPr="00207EDC">
        <w:rPr>
          <w:rFonts w:ascii="Times New Roman" w:hAnsi="Times New Roman" w:cs="Times New Roman"/>
          <w:sz w:val="28"/>
          <w:szCs w:val="28"/>
        </w:rPr>
        <w:t>;</w:t>
      </w:r>
    </w:p>
    <w:p w14:paraId="2DC95C32" w14:textId="77777777" w:rsidR="00811D50" w:rsidRPr="00207EDC" w:rsidRDefault="00B92CB4" w:rsidP="002E6007">
      <w:pPr>
        <w:pStyle w:val="a5"/>
        <w:widowControl w:val="0"/>
        <w:tabs>
          <w:tab w:val="left" w:pos="99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>с</w:t>
      </w:r>
      <w:r w:rsidR="00811D50" w:rsidRPr="00207EDC">
        <w:rPr>
          <w:rFonts w:ascii="Times New Roman" w:hAnsi="Times New Roman" w:cs="Times New Roman"/>
          <w:sz w:val="28"/>
          <w:szCs w:val="28"/>
        </w:rPr>
        <w:t>формированны</w:t>
      </w:r>
      <w:r w:rsidR="00F43240" w:rsidRPr="00207EDC">
        <w:rPr>
          <w:rFonts w:ascii="Times New Roman" w:hAnsi="Times New Roman" w:cs="Times New Roman"/>
          <w:sz w:val="28"/>
          <w:szCs w:val="28"/>
        </w:rPr>
        <w:t>е из обучающихся одного класса;</w:t>
      </w:r>
    </w:p>
    <w:p w14:paraId="1CE394BC" w14:textId="4F514DAE" w:rsidR="008745BF" w:rsidRDefault="008745BF" w:rsidP="008745BF">
      <w:pPr>
        <w:pStyle w:val="a5"/>
        <w:widowControl w:val="0"/>
        <w:tabs>
          <w:tab w:val="left" w:pos="99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имеющие</w:t>
      </w:r>
      <w:r w:rsidRPr="00207ED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своем </w:t>
      </w:r>
      <w:r w:rsidRPr="00207EDC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7EDC">
        <w:rPr>
          <w:rFonts w:ascii="Times New Roman" w:hAnsi="Times New Roman" w:cs="Times New Roman"/>
          <w:sz w:val="28"/>
          <w:szCs w:val="28"/>
        </w:rPr>
        <w:t xml:space="preserve"> обучающихся, не участвовавших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D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школьных соревнованиях</w:t>
      </w:r>
      <w:r w:rsidRPr="00207EDC">
        <w:rPr>
          <w:rFonts w:ascii="Times New Roman" w:hAnsi="Times New Roman" w:cs="Times New Roman"/>
          <w:sz w:val="28"/>
          <w:szCs w:val="28"/>
        </w:rPr>
        <w:t>;</w:t>
      </w:r>
    </w:p>
    <w:p w14:paraId="7D1DEAFE" w14:textId="0FE8DFED" w:rsidR="007404E9" w:rsidRPr="00207EDC" w:rsidRDefault="007404E9" w:rsidP="008745BF">
      <w:pPr>
        <w:pStyle w:val="a5"/>
        <w:widowControl w:val="0"/>
        <w:tabs>
          <w:tab w:val="left" w:pos="99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имеющие в своем составе обучающихся, переведенных в другие общеобразовательные организации.</w:t>
      </w:r>
    </w:p>
    <w:p w14:paraId="330B1421" w14:textId="32922870" w:rsidR="00811D50" w:rsidRDefault="00811D50" w:rsidP="002E6007">
      <w:pPr>
        <w:pStyle w:val="a5"/>
        <w:widowControl w:val="0"/>
        <w:tabs>
          <w:tab w:val="left" w:pos="99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требований к участникам и условий </w:t>
      </w:r>
      <w:r w:rsidR="00C40C7C" w:rsidRPr="00207E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7EDC">
        <w:rPr>
          <w:rFonts w:ascii="Times New Roman" w:hAnsi="Times New Roman" w:cs="Times New Roman"/>
          <w:sz w:val="28"/>
          <w:szCs w:val="28"/>
        </w:rPr>
        <w:t>их допуска, команда сн</w:t>
      </w:r>
      <w:r w:rsidR="00C5513F" w:rsidRPr="00207EDC">
        <w:rPr>
          <w:rFonts w:ascii="Times New Roman" w:hAnsi="Times New Roman" w:cs="Times New Roman"/>
          <w:sz w:val="28"/>
          <w:szCs w:val="28"/>
        </w:rPr>
        <w:t>имается с соревнований.</w:t>
      </w:r>
    </w:p>
    <w:p w14:paraId="2C262B21" w14:textId="77777777" w:rsidR="007404E9" w:rsidRPr="00207EDC" w:rsidRDefault="007404E9" w:rsidP="002E6007">
      <w:pPr>
        <w:pStyle w:val="a5"/>
        <w:widowControl w:val="0"/>
        <w:tabs>
          <w:tab w:val="left" w:pos="99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482DEE20" w14:textId="77777777" w:rsidR="00811D50" w:rsidRDefault="00494749" w:rsidP="002E6007">
      <w:pPr>
        <w:pStyle w:val="a5"/>
        <w:widowControl w:val="0"/>
        <w:ind w:right="-1" w:firstLineChars="257" w:firstLine="7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E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11D50" w:rsidRPr="00207E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F6021" w:rsidRPr="00207EDC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мероприятия</w:t>
      </w:r>
    </w:p>
    <w:p w14:paraId="369D4C76" w14:textId="77777777" w:rsidR="00811D50" w:rsidRPr="00207EDC" w:rsidRDefault="00811D50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>Программа Президентских спортивных игр включает соревнов</w:t>
      </w:r>
      <w:r w:rsidR="00C5513F" w:rsidRPr="00207EDC">
        <w:rPr>
          <w:rFonts w:ascii="Times New Roman" w:hAnsi="Times New Roman" w:cs="Times New Roman"/>
          <w:sz w:val="28"/>
          <w:szCs w:val="28"/>
        </w:rPr>
        <w:t xml:space="preserve">ания </w:t>
      </w:r>
      <w:r w:rsidR="006310D2" w:rsidRPr="00207ED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5513F" w:rsidRPr="00207EDC">
        <w:rPr>
          <w:rFonts w:ascii="Times New Roman" w:hAnsi="Times New Roman" w:cs="Times New Roman"/>
          <w:sz w:val="28"/>
          <w:szCs w:val="28"/>
        </w:rPr>
        <w:t>по следующим видам спорта:</w:t>
      </w:r>
    </w:p>
    <w:p w14:paraId="4B8B2A53" w14:textId="77777777" w:rsidR="003249D0" w:rsidRPr="00EA58FE" w:rsidRDefault="003249D0" w:rsidP="002E6007">
      <w:pPr>
        <w:pStyle w:val="a5"/>
        <w:widowControl w:val="0"/>
        <w:ind w:right="-1" w:firstLineChars="257" w:firstLine="308"/>
        <w:rPr>
          <w:rFonts w:ascii="Times New Roman" w:hAnsi="Times New Roman" w:cs="Times New Roman"/>
          <w:sz w:val="1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408"/>
        <w:gridCol w:w="1553"/>
        <w:gridCol w:w="1701"/>
        <w:gridCol w:w="2552"/>
      </w:tblGrid>
      <w:tr w:rsidR="00217B9B" w:rsidRPr="00207EDC" w14:paraId="7759F981" w14:textId="77777777" w:rsidTr="006310D2">
        <w:tc>
          <w:tcPr>
            <w:tcW w:w="483" w:type="dxa"/>
            <w:vAlign w:val="center"/>
          </w:tcPr>
          <w:p w14:paraId="34E39BBA" w14:textId="77777777" w:rsidR="00E9107D" w:rsidRPr="00207EDC" w:rsidRDefault="00E9107D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408" w:type="dxa"/>
            <w:vAlign w:val="center"/>
          </w:tcPr>
          <w:p w14:paraId="1ADA05CA" w14:textId="77777777" w:rsidR="00E9107D" w:rsidRPr="00207EDC" w:rsidRDefault="00E9107D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Виды спорта</w:t>
            </w:r>
          </w:p>
        </w:tc>
        <w:tc>
          <w:tcPr>
            <w:tcW w:w="1553" w:type="dxa"/>
            <w:vAlign w:val="center"/>
          </w:tcPr>
          <w:p w14:paraId="391CDA58" w14:textId="77777777" w:rsidR="00E9107D" w:rsidRPr="00207EDC" w:rsidRDefault="00E9107D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Юноши</w:t>
            </w:r>
          </w:p>
        </w:tc>
        <w:tc>
          <w:tcPr>
            <w:tcW w:w="1701" w:type="dxa"/>
            <w:vAlign w:val="center"/>
          </w:tcPr>
          <w:p w14:paraId="22F13225" w14:textId="77777777" w:rsidR="00E9107D" w:rsidRPr="00207EDC" w:rsidRDefault="00E9107D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Девушки</w:t>
            </w:r>
          </w:p>
        </w:tc>
        <w:tc>
          <w:tcPr>
            <w:tcW w:w="2552" w:type="dxa"/>
            <w:vAlign w:val="center"/>
          </w:tcPr>
          <w:p w14:paraId="1A1D768F" w14:textId="77777777" w:rsidR="00E9107D" w:rsidRPr="00207EDC" w:rsidRDefault="00E9107D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Форма участия</w:t>
            </w:r>
          </w:p>
        </w:tc>
      </w:tr>
      <w:tr w:rsidR="00B34A0C" w:rsidRPr="00207EDC" w14:paraId="0E00150F" w14:textId="77777777" w:rsidTr="006310D2">
        <w:tc>
          <w:tcPr>
            <w:tcW w:w="483" w:type="dxa"/>
            <w:vAlign w:val="center"/>
          </w:tcPr>
          <w:p w14:paraId="51C5B47C" w14:textId="77777777" w:rsidR="00B34A0C" w:rsidRPr="00207EDC" w:rsidRDefault="00B34A0C" w:rsidP="005920E8">
            <w:pPr>
              <w:pStyle w:val="a5"/>
              <w:widowControl w:val="0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8" w:type="dxa"/>
            <w:vAlign w:val="center"/>
          </w:tcPr>
          <w:p w14:paraId="28A9E52C" w14:textId="77777777" w:rsidR="00B34A0C" w:rsidRPr="00207EDC" w:rsidRDefault="00B34A0C" w:rsidP="005920E8">
            <w:pPr>
              <w:pStyle w:val="a5"/>
              <w:widowControl w:val="0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18C98095" w14:textId="77777777" w:rsidR="00B34A0C" w:rsidRPr="00207EDC" w:rsidRDefault="00B34A0C" w:rsidP="005920E8">
            <w:pPr>
              <w:pStyle w:val="a5"/>
              <w:widowControl w:val="0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56A56E" w14:textId="77777777" w:rsidR="00B34A0C" w:rsidRPr="00207EDC" w:rsidRDefault="00B34A0C" w:rsidP="005920E8">
            <w:pPr>
              <w:pStyle w:val="a5"/>
              <w:widowControl w:val="0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8152382" w14:textId="77777777" w:rsidR="00B34A0C" w:rsidRPr="00207EDC" w:rsidRDefault="00B34A0C" w:rsidP="005920E8">
            <w:pPr>
              <w:pStyle w:val="a5"/>
              <w:widowControl w:val="0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7B9B" w:rsidRPr="00207EDC" w14:paraId="63773619" w14:textId="77777777" w:rsidTr="006310D2">
        <w:tc>
          <w:tcPr>
            <w:tcW w:w="9697" w:type="dxa"/>
            <w:gridSpan w:val="5"/>
            <w:vAlign w:val="center"/>
          </w:tcPr>
          <w:p w14:paraId="3434AA54" w14:textId="77777777" w:rsidR="00E9107D" w:rsidRPr="00207EDC" w:rsidRDefault="00E9107D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b/>
                <w:sz w:val="24"/>
                <w:szCs w:val="28"/>
              </w:rPr>
              <w:t>Обязательные виды</w:t>
            </w:r>
          </w:p>
        </w:tc>
      </w:tr>
      <w:tr w:rsidR="00E9107D" w:rsidRPr="00207EDC" w14:paraId="7601BB0E" w14:textId="77777777" w:rsidTr="006310D2">
        <w:tc>
          <w:tcPr>
            <w:tcW w:w="483" w:type="dxa"/>
            <w:vAlign w:val="center"/>
          </w:tcPr>
          <w:p w14:paraId="6F635843" w14:textId="77777777" w:rsidR="00E9107D" w:rsidRPr="00207EDC" w:rsidRDefault="00E9107D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8" w:type="dxa"/>
            <w:vAlign w:val="center"/>
          </w:tcPr>
          <w:p w14:paraId="513DF3DB" w14:textId="77777777" w:rsidR="00E9107D" w:rsidRPr="00207EDC" w:rsidRDefault="00E9107D" w:rsidP="005920E8">
            <w:pPr>
              <w:pStyle w:val="a5"/>
              <w:widowControl w:val="0"/>
              <w:ind w:right="-1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 xml:space="preserve">Баскетбол </w:t>
            </w:r>
            <w:r w:rsidR="00D27650">
              <w:rPr>
                <w:rFonts w:ascii="Times New Roman" w:hAnsi="Times New Roman" w:cs="Times New Roman"/>
                <w:sz w:val="24"/>
                <w:szCs w:val="28"/>
              </w:rPr>
              <w:t xml:space="preserve">(дисциплина «баскетбол </w:t>
            </w: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3х3</w:t>
            </w:r>
            <w:r w:rsidR="00D27650">
              <w:rPr>
                <w:rFonts w:ascii="Times New Roman" w:hAnsi="Times New Roman" w:cs="Times New Roman"/>
                <w:sz w:val="24"/>
                <w:szCs w:val="28"/>
              </w:rPr>
              <w:t>»)</w:t>
            </w:r>
          </w:p>
        </w:tc>
        <w:tc>
          <w:tcPr>
            <w:tcW w:w="1553" w:type="dxa"/>
            <w:vAlign w:val="center"/>
          </w:tcPr>
          <w:p w14:paraId="50C0F997" w14:textId="70591EEA" w:rsidR="00E9107D" w:rsidRPr="00207EDC" w:rsidRDefault="007404E9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1633F850" w14:textId="008EAB9C" w:rsidR="00E9107D" w:rsidRPr="00207EDC" w:rsidRDefault="007404E9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62C9E276" w14:textId="77777777" w:rsidR="00E9107D" w:rsidRPr="00207EDC" w:rsidRDefault="00E9107D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Командная</w:t>
            </w:r>
          </w:p>
        </w:tc>
      </w:tr>
      <w:tr w:rsidR="00D27650" w:rsidRPr="00207EDC" w14:paraId="1230C57E" w14:textId="77777777" w:rsidTr="006310D2">
        <w:tc>
          <w:tcPr>
            <w:tcW w:w="483" w:type="dxa"/>
            <w:vAlign w:val="center"/>
          </w:tcPr>
          <w:p w14:paraId="3B720165" w14:textId="77777777" w:rsidR="00D27650" w:rsidRPr="00207EDC" w:rsidRDefault="00D27650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8" w:type="dxa"/>
            <w:vAlign w:val="center"/>
          </w:tcPr>
          <w:p w14:paraId="1FAC5C88" w14:textId="77777777" w:rsidR="00D27650" w:rsidRPr="00207EDC" w:rsidRDefault="00D27650" w:rsidP="005920E8">
            <w:pPr>
              <w:pStyle w:val="a5"/>
              <w:widowControl w:val="0"/>
              <w:ind w:right="-1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Волейбол</w:t>
            </w:r>
          </w:p>
        </w:tc>
        <w:tc>
          <w:tcPr>
            <w:tcW w:w="1553" w:type="dxa"/>
            <w:vAlign w:val="center"/>
          </w:tcPr>
          <w:p w14:paraId="326682E8" w14:textId="3CA7D6F3" w:rsidR="00D27650" w:rsidRPr="00207EDC" w:rsidRDefault="008745BF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21B8CC49" w14:textId="7FD6BEED" w:rsidR="00D27650" w:rsidRPr="00207EDC" w:rsidRDefault="008745BF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4981C35E" w14:textId="77777777" w:rsidR="00D27650" w:rsidRPr="00207EDC" w:rsidRDefault="00D27650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Командная</w:t>
            </w:r>
          </w:p>
        </w:tc>
      </w:tr>
      <w:tr w:rsidR="00E9107D" w:rsidRPr="00207EDC" w14:paraId="65A8BDF4" w14:textId="77777777" w:rsidTr="006310D2">
        <w:tc>
          <w:tcPr>
            <w:tcW w:w="483" w:type="dxa"/>
            <w:vAlign w:val="center"/>
          </w:tcPr>
          <w:p w14:paraId="74152C2A" w14:textId="77777777" w:rsidR="00E9107D" w:rsidRPr="00207EDC" w:rsidRDefault="00D27650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E9107D" w:rsidRPr="00207ED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8" w:type="dxa"/>
            <w:vAlign w:val="center"/>
          </w:tcPr>
          <w:p w14:paraId="6B4C4CB4" w14:textId="77777777" w:rsidR="00E9107D" w:rsidRPr="00207EDC" w:rsidRDefault="00345852" w:rsidP="005920E8">
            <w:pPr>
              <w:pStyle w:val="a5"/>
              <w:widowControl w:val="0"/>
              <w:ind w:right="-1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Легкая атлетика</w:t>
            </w:r>
          </w:p>
        </w:tc>
        <w:tc>
          <w:tcPr>
            <w:tcW w:w="1553" w:type="dxa"/>
            <w:vAlign w:val="center"/>
          </w:tcPr>
          <w:p w14:paraId="6927828F" w14:textId="5D08E882" w:rsidR="00E9107D" w:rsidRPr="00207EDC" w:rsidRDefault="008745BF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2BC89AD1" w14:textId="7CE2C21E" w:rsidR="00E9107D" w:rsidRPr="00207EDC" w:rsidRDefault="008745BF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49E808DC" w14:textId="77777777" w:rsidR="00E9107D" w:rsidRPr="00207EDC" w:rsidRDefault="00E9107D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Командная</w:t>
            </w:r>
          </w:p>
        </w:tc>
      </w:tr>
      <w:tr w:rsidR="00E9107D" w:rsidRPr="00207EDC" w14:paraId="0314A4F1" w14:textId="77777777" w:rsidTr="006310D2">
        <w:tc>
          <w:tcPr>
            <w:tcW w:w="483" w:type="dxa"/>
            <w:vAlign w:val="center"/>
          </w:tcPr>
          <w:p w14:paraId="158C3846" w14:textId="77777777" w:rsidR="00E9107D" w:rsidRPr="00207EDC" w:rsidRDefault="00D27650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E9107D" w:rsidRPr="00207ED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8" w:type="dxa"/>
            <w:vAlign w:val="center"/>
          </w:tcPr>
          <w:p w14:paraId="3F5787DB" w14:textId="77777777" w:rsidR="00E9107D" w:rsidRPr="00207EDC" w:rsidRDefault="00345852" w:rsidP="005920E8">
            <w:pPr>
              <w:pStyle w:val="a5"/>
              <w:widowControl w:val="0"/>
              <w:ind w:right="-1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Настольный теннис</w:t>
            </w:r>
          </w:p>
        </w:tc>
        <w:tc>
          <w:tcPr>
            <w:tcW w:w="1553" w:type="dxa"/>
            <w:vAlign w:val="center"/>
          </w:tcPr>
          <w:p w14:paraId="1C03BFC4" w14:textId="3B8D8E98" w:rsidR="00E9107D" w:rsidRPr="00207EDC" w:rsidRDefault="008745BF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56E0888F" w14:textId="75687D0F" w:rsidR="00E9107D" w:rsidRPr="00207EDC" w:rsidRDefault="008745BF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7EE3C54A" w14:textId="77777777" w:rsidR="00E9107D" w:rsidRPr="00207EDC" w:rsidRDefault="00E9107D" w:rsidP="005920E8">
            <w:pPr>
              <w:pStyle w:val="a5"/>
              <w:widowControl w:val="0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Командная</w:t>
            </w:r>
          </w:p>
        </w:tc>
      </w:tr>
    </w:tbl>
    <w:p w14:paraId="652EA8E6" w14:textId="77777777" w:rsidR="008745BF" w:rsidRDefault="008745BF" w:rsidP="002E6007">
      <w:pPr>
        <w:pStyle w:val="a5"/>
        <w:widowControl w:val="0"/>
        <w:tabs>
          <w:tab w:val="left" w:pos="2353"/>
          <w:tab w:val="center" w:pos="5141"/>
        </w:tabs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</w:p>
    <w:p w14:paraId="6EFAC498" w14:textId="192B8691" w:rsidR="00BF63BB" w:rsidRDefault="00BF63BB" w:rsidP="00BF63BB">
      <w:pPr>
        <w:pStyle w:val="a5"/>
        <w:widowControl w:val="0"/>
        <w:tabs>
          <w:tab w:val="left" w:pos="2353"/>
          <w:tab w:val="center" w:pos="5141"/>
        </w:tabs>
        <w:ind w:right="-1" w:firstLineChars="256" w:firstLine="717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 xml:space="preserve">Каждая команда должна принять участие во всех </w:t>
      </w:r>
      <w:r w:rsidR="00E1045F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207EDC">
        <w:rPr>
          <w:rFonts w:ascii="Times New Roman" w:hAnsi="Times New Roman" w:cs="Times New Roman"/>
          <w:sz w:val="28"/>
          <w:szCs w:val="28"/>
        </w:rPr>
        <w:t>видах программы</w:t>
      </w:r>
      <w:r w:rsidR="00E1045F">
        <w:rPr>
          <w:rFonts w:ascii="Times New Roman" w:hAnsi="Times New Roman" w:cs="Times New Roman"/>
          <w:sz w:val="28"/>
          <w:szCs w:val="28"/>
        </w:rPr>
        <w:t xml:space="preserve"> с обязательным участием команды девушек и команды юношей</w:t>
      </w:r>
      <w:r w:rsidRPr="00207E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Неучастие команды в одном из обязательных видов программы аннулирует занятые места во всех видах программы.</w:t>
      </w:r>
    </w:p>
    <w:p w14:paraId="38DF20A0" w14:textId="57E5802D" w:rsidR="00D1106E" w:rsidRDefault="00D1106E" w:rsidP="00BF63BB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 w:rsidRPr="00207EDC">
        <w:rPr>
          <w:bCs/>
          <w:sz w:val="28"/>
          <w:szCs w:val="28"/>
        </w:rPr>
        <w:t xml:space="preserve">Протесты относительно проведения соревнований или показанного результата должны подаваться на имя главного судьи мероприятия в течение </w:t>
      </w:r>
      <w:r w:rsidR="00D65EB6" w:rsidRPr="00207EDC">
        <w:rPr>
          <w:bCs/>
          <w:sz w:val="28"/>
          <w:szCs w:val="28"/>
        </w:rPr>
        <w:t xml:space="preserve">              </w:t>
      </w:r>
      <w:r w:rsidRPr="00207EDC">
        <w:rPr>
          <w:bCs/>
          <w:sz w:val="28"/>
          <w:szCs w:val="28"/>
        </w:rPr>
        <w:t>2 часов после объявления результата, являющегося предметом протеста.</w:t>
      </w:r>
    </w:p>
    <w:p w14:paraId="62F37C94" w14:textId="6EA77C6C" w:rsidR="00EA58FE" w:rsidRDefault="00D0017C" w:rsidP="002E6007">
      <w:pPr>
        <w:widowControl w:val="0"/>
        <w:ind w:right="-1" w:firstLineChars="257" w:firstLine="722"/>
        <w:jc w:val="both"/>
        <w:outlineLvl w:val="0"/>
        <w:rPr>
          <w:bCs/>
          <w:sz w:val="28"/>
          <w:szCs w:val="28"/>
        </w:rPr>
      </w:pPr>
      <w:r w:rsidRPr="00B45913">
        <w:rPr>
          <w:b/>
          <w:sz w:val="28"/>
          <w:szCs w:val="28"/>
        </w:rPr>
        <w:t>Примечание</w:t>
      </w:r>
      <w:r w:rsidRPr="00B45913">
        <w:rPr>
          <w:bCs/>
          <w:sz w:val="28"/>
          <w:szCs w:val="28"/>
        </w:rPr>
        <w:t xml:space="preserve">: </w:t>
      </w:r>
      <w:r w:rsidR="00555DD6" w:rsidRPr="00B45913">
        <w:rPr>
          <w:bCs/>
          <w:sz w:val="28"/>
          <w:szCs w:val="28"/>
        </w:rPr>
        <w:t>для проведения</w:t>
      </w:r>
      <w:r w:rsidRPr="00B45913">
        <w:rPr>
          <w:bCs/>
          <w:sz w:val="28"/>
          <w:szCs w:val="28"/>
        </w:rPr>
        <w:t xml:space="preserve"> школьных и муниципальных соревнований в рамках Президентских игр</w:t>
      </w:r>
      <w:r>
        <w:rPr>
          <w:bCs/>
          <w:sz w:val="28"/>
          <w:szCs w:val="28"/>
        </w:rPr>
        <w:t xml:space="preserve"> </w:t>
      </w:r>
      <w:r w:rsidR="00611A79">
        <w:rPr>
          <w:bCs/>
          <w:sz w:val="28"/>
          <w:szCs w:val="28"/>
        </w:rPr>
        <w:t xml:space="preserve">на местах </w:t>
      </w:r>
      <w:r w:rsidR="00C245DB">
        <w:rPr>
          <w:bCs/>
          <w:sz w:val="28"/>
          <w:szCs w:val="28"/>
        </w:rPr>
        <w:t>создаются рабочие группы</w:t>
      </w:r>
      <w:r w:rsidR="00555DD6">
        <w:rPr>
          <w:bCs/>
          <w:sz w:val="28"/>
          <w:szCs w:val="28"/>
        </w:rPr>
        <w:t xml:space="preserve"> составы которых определяются их организаторами:</w:t>
      </w:r>
    </w:p>
    <w:p w14:paraId="30C7CC8F" w14:textId="4FABADD1" w:rsidR="00555DD6" w:rsidRDefault="00555DD6" w:rsidP="002E6007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 w:rsidRPr="00920441">
        <w:rPr>
          <w:bCs/>
          <w:sz w:val="28"/>
          <w:szCs w:val="28"/>
        </w:rPr>
        <w:lastRenderedPageBreak/>
        <w:t xml:space="preserve">разрабатываются соответствующие </w:t>
      </w:r>
      <w:r w:rsidR="00274163">
        <w:rPr>
          <w:bCs/>
          <w:sz w:val="28"/>
          <w:szCs w:val="28"/>
        </w:rPr>
        <w:t xml:space="preserve">положения </w:t>
      </w:r>
      <w:r w:rsidRPr="00920441">
        <w:rPr>
          <w:bCs/>
          <w:sz w:val="28"/>
          <w:szCs w:val="28"/>
        </w:rPr>
        <w:t>о соревнованиях с учетом климатических условий и национальных традиций края. Виды программы определяются на местах (может быть «челночный бег» и т.д.);</w:t>
      </w:r>
    </w:p>
    <w:p w14:paraId="135313C8" w14:textId="0E0F4F9D" w:rsidR="00555DD6" w:rsidRDefault="00555DD6" w:rsidP="002E6007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формируются соответствующие судейские коллегии, которые определяют систему проведения и организуют соревнования, выявляют победителей и призеров соревнований и рассматривают протесты.</w:t>
      </w:r>
    </w:p>
    <w:p w14:paraId="7C6DFEF7" w14:textId="77777777" w:rsidR="00555DD6" w:rsidRDefault="00555DD6" w:rsidP="002E6007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</w:p>
    <w:p w14:paraId="31FF2D88" w14:textId="41D306E3" w:rsidR="00D24E94" w:rsidRPr="00207EDC" w:rsidRDefault="00DB6AC2" w:rsidP="002E6007">
      <w:pPr>
        <w:widowControl w:val="0"/>
        <w:ind w:right="-1" w:firstLineChars="257" w:firstLine="722"/>
        <w:jc w:val="both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Обязательные виды программы</w:t>
      </w:r>
      <w:r w:rsidR="00555DD6">
        <w:rPr>
          <w:b/>
          <w:bCs/>
          <w:sz w:val="28"/>
          <w:szCs w:val="28"/>
          <w:u w:val="single"/>
        </w:rPr>
        <w:t xml:space="preserve"> </w:t>
      </w:r>
      <w:r w:rsidR="00555DD6">
        <w:rPr>
          <w:b/>
          <w:bCs/>
          <w:sz w:val="28"/>
          <w:szCs w:val="28"/>
          <w:u w:val="single"/>
          <w:lang w:val="en-US"/>
        </w:rPr>
        <w:t>I</w:t>
      </w:r>
      <w:r w:rsidR="007766DF">
        <w:rPr>
          <w:b/>
          <w:bCs/>
          <w:sz w:val="28"/>
          <w:szCs w:val="28"/>
          <w:u w:val="single"/>
        </w:rPr>
        <w:t xml:space="preserve"> (зонального)</w:t>
      </w:r>
      <w:r w:rsidR="00555DD6" w:rsidRPr="00555DD6">
        <w:rPr>
          <w:b/>
          <w:bCs/>
          <w:sz w:val="28"/>
          <w:szCs w:val="28"/>
          <w:u w:val="single"/>
        </w:rPr>
        <w:t xml:space="preserve"> </w:t>
      </w:r>
      <w:r w:rsidR="00555DD6">
        <w:rPr>
          <w:b/>
          <w:bCs/>
          <w:sz w:val="28"/>
          <w:szCs w:val="28"/>
          <w:u w:val="single"/>
        </w:rPr>
        <w:t>и</w:t>
      </w:r>
      <w:r w:rsidR="00555DD6" w:rsidRPr="00555DD6">
        <w:rPr>
          <w:b/>
          <w:bCs/>
          <w:sz w:val="28"/>
          <w:szCs w:val="28"/>
          <w:u w:val="single"/>
        </w:rPr>
        <w:t xml:space="preserve"> </w:t>
      </w:r>
      <w:r w:rsidR="00555DD6">
        <w:rPr>
          <w:b/>
          <w:bCs/>
          <w:sz w:val="28"/>
          <w:szCs w:val="28"/>
          <w:u w:val="single"/>
          <w:lang w:val="en-US"/>
        </w:rPr>
        <w:t>II</w:t>
      </w:r>
      <w:r w:rsidR="007766DF">
        <w:rPr>
          <w:b/>
          <w:bCs/>
          <w:sz w:val="28"/>
          <w:szCs w:val="28"/>
          <w:u w:val="single"/>
        </w:rPr>
        <w:t xml:space="preserve"> (финального)</w:t>
      </w:r>
      <w:r w:rsidR="00555DD6">
        <w:rPr>
          <w:b/>
          <w:bCs/>
          <w:sz w:val="28"/>
          <w:szCs w:val="28"/>
          <w:u w:val="single"/>
        </w:rPr>
        <w:t xml:space="preserve"> этап</w:t>
      </w:r>
      <w:r w:rsidR="007766DF">
        <w:rPr>
          <w:b/>
          <w:bCs/>
          <w:sz w:val="28"/>
          <w:szCs w:val="28"/>
          <w:u w:val="single"/>
        </w:rPr>
        <w:t>ов Президентских игр</w:t>
      </w:r>
      <w:r>
        <w:rPr>
          <w:b/>
          <w:bCs/>
          <w:sz w:val="28"/>
          <w:szCs w:val="28"/>
          <w:u w:val="single"/>
        </w:rPr>
        <w:t>:</w:t>
      </w:r>
    </w:p>
    <w:p w14:paraId="2582863C" w14:textId="77777777" w:rsidR="00DB6AC2" w:rsidRPr="00313E35" w:rsidRDefault="00DB6AC2" w:rsidP="002E6007">
      <w:pPr>
        <w:widowControl w:val="0"/>
        <w:ind w:right="-1" w:firstLineChars="257" w:firstLine="413"/>
        <w:jc w:val="both"/>
        <w:outlineLvl w:val="0"/>
        <w:rPr>
          <w:b/>
          <w:bCs/>
          <w:sz w:val="16"/>
          <w:szCs w:val="28"/>
          <w:u w:val="single"/>
        </w:rPr>
      </w:pPr>
    </w:p>
    <w:p w14:paraId="1B647EBF" w14:textId="77777777" w:rsidR="00811D50" w:rsidRPr="00207EDC" w:rsidRDefault="004D7DEB" w:rsidP="002E6007">
      <w:pPr>
        <w:widowControl w:val="0"/>
        <w:numPr>
          <w:ilvl w:val="0"/>
          <w:numId w:val="24"/>
        </w:numPr>
        <w:ind w:right="-1"/>
        <w:jc w:val="both"/>
        <w:outlineLvl w:val="0"/>
        <w:rPr>
          <w:b/>
          <w:bCs/>
          <w:sz w:val="28"/>
          <w:szCs w:val="28"/>
          <w:u w:val="single"/>
        </w:rPr>
      </w:pPr>
      <w:r w:rsidRPr="00207EDC">
        <w:rPr>
          <w:b/>
          <w:bCs/>
          <w:sz w:val="28"/>
          <w:szCs w:val="28"/>
          <w:u w:val="single"/>
        </w:rPr>
        <w:t>Б</w:t>
      </w:r>
      <w:r w:rsidR="00811D50" w:rsidRPr="00207EDC">
        <w:rPr>
          <w:b/>
          <w:bCs/>
          <w:sz w:val="28"/>
          <w:szCs w:val="28"/>
          <w:u w:val="single"/>
        </w:rPr>
        <w:t>аскетбол</w:t>
      </w:r>
      <w:r w:rsidR="003C570E" w:rsidRPr="00207EDC">
        <w:rPr>
          <w:b/>
          <w:bCs/>
          <w:sz w:val="28"/>
          <w:szCs w:val="28"/>
          <w:u w:val="single"/>
        </w:rPr>
        <w:t xml:space="preserve"> </w:t>
      </w:r>
      <w:r w:rsidR="00D27650">
        <w:rPr>
          <w:b/>
          <w:bCs/>
          <w:sz w:val="28"/>
          <w:szCs w:val="28"/>
          <w:u w:val="single"/>
        </w:rPr>
        <w:t xml:space="preserve">(дисциплина «баскетбол </w:t>
      </w:r>
      <w:r w:rsidR="003C570E" w:rsidRPr="00207EDC">
        <w:rPr>
          <w:b/>
          <w:bCs/>
          <w:sz w:val="28"/>
          <w:szCs w:val="28"/>
          <w:u w:val="single"/>
        </w:rPr>
        <w:t>3х3</w:t>
      </w:r>
      <w:r w:rsidR="00D27650">
        <w:rPr>
          <w:b/>
          <w:bCs/>
          <w:sz w:val="28"/>
          <w:szCs w:val="28"/>
          <w:u w:val="single"/>
        </w:rPr>
        <w:t>»)</w:t>
      </w:r>
    </w:p>
    <w:p w14:paraId="795F1BC8" w14:textId="77777777" w:rsidR="00B37150" w:rsidRPr="00207EDC" w:rsidRDefault="00502A90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 xml:space="preserve">Соревнования </w:t>
      </w:r>
      <w:r w:rsidR="009037C6">
        <w:rPr>
          <w:sz w:val="28"/>
          <w:szCs w:val="28"/>
        </w:rPr>
        <w:t xml:space="preserve">командные, </w:t>
      </w:r>
      <w:r w:rsidRPr="00207EDC">
        <w:rPr>
          <w:sz w:val="28"/>
          <w:szCs w:val="28"/>
        </w:rPr>
        <w:t xml:space="preserve">проводятся </w:t>
      </w:r>
      <w:r w:rsidR="009037C6">
        <w:rPr>
          <w:sz w:val="28"/>
          <w:szCs w:val="28"/>
        </w:rPr>
        <w:t>раздельно среди команд юношей и команд девушек в соответствии с правилами вида спорта «баскетбол», утвержденными Минспортом России.</w:t>
      </w:r>
    </w:p>
    <w:p w14:paraId="50B9C2EA" w14:textId="0EEA6F3F" w:rsidR="00811D50" w:rsidRPr="00207EDC" w:rsidRDefault="003C570E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>Состав команды</w:t>
      </w:r>
      <w:r w:rsidR="00502A90" w:rsidRPr="00207EDC">
        <w:rPr>
          <w:sz w:val="28"/>
          <w:szCs w:val="28"/>
        </w:rPr>
        <w:t xml:space="preserve"> </w:t>
      </w:r>
      <w:r w:rsidR="00E1045F">
        <w:rPr>
          <w:sz w:val="28"/>
          <w:szCs w:val="28"/>
        </w:rPr>
        <w:t>4</w:t>
      </w:r>
      <w:r w:rsidR="00502A90" w:rsidRPr="00207EDC">
        <w:rPr>
          <w:sz w:val="28"/>
          <w:szCs w:val="28"/>
        </w:rPr>
        <w:t xml:space="preserve"> человека</w:t>
      </w:r>
      <w:r w:rsidR="00E1045F">
        <w:rPr>
          <w:sz w:val="28"/>
          <w:szCs w:val="28"/>
        </w:rPr>
        <w:t>, в том числе 1 запасной.</w:t>
      </w:r>
    </w:p>
    <w:p w14:paraId="01775D35" w14:textId="77777777" w:rsidR="00811D50" w:rsidRPr="00207EDC" w:rsidRDefault="00811D50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>Игра проходит на половине баскет</w:t>
      </w:r>
      <w:r w:rsidR="00F43240" w:rsidRPr="00207EDC">
        <w:rPr>
          <w:sz w:val="28"/>
          <w:szCs w:val="28"/>
        </w:rPr>
        <w:t>больной площадки.</w:t>
      </w:r>
    </w:p>
    <w:p w14:paraId="5936BD4A" w14:textId="77777777" w:rsidR="00E1045F" w:rsidRDefault="00811D50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>Основное</w:t>
      </w:r>
      <w:r w:rsidR="0059193B" w:rsidRPr="00207EDC">
        <w:rPr>
          <w:sz w:val="28"/>
          <w:szCs w:val="28"/>
        </w:rPr>
        <w:t xml:space="preserve"> время игры составляет 8 минут </w:t>
      </w:r>
      <w:r w:rsidR="00C42DA2" w:rsidRPr="00207EDC">
        <w:rPr>
          <w:sz w:val="28"/>
          <w:szCs w:val="28"/>
        </w:rPr>
        <w:t xml:space="preserve">(только последняя </w:t>
      </w:r>
      <w:r w:rsidR="00D65EB6" w:rsidRPr="00207EDC">
        <w:rPr>
          <w:sz w:val="28"/>
          <w:szCs w:val="28"/>
        </w:rPr>
        <w:t xml:space="preserve">                       </w:t>
      </w:r>
      <w:r w:rsidR="00664757" w:rsidRPr="00207EDC">
        <w:rPr>
          <w:sz w:val="28"/>
          <w:szCs w:val="28"/>
        </w:rPr>
        <w:t xml:space="preserve">минута – </w:t>
      </w:r>
      <w:r w:rsidRPr="00207EDC">
        <w:rPr>
          <w:sz w:val="28"/>
          <w:szCs w:val="28"/>
        </w:rPr>
        <w:t>«</w:t>
      </w:r>
      <w:r w:rsidR="00C42DA2" w:rsidRPr="00207EDC">
        <w:rPr>
          <w:sz w:val="28"/>
          <w:szCs w:val="28"/>
        </w:rPr>
        <w:t>чистое время</w:t>
      </w:r>
      <w:r w:rsidRPr="00207EDC">
        <w:rPr>
          <w:sz w:val="28"/>
          <w:szCs w:val="28"/>
        </w:rPr>
        <w:t>»</w:t>
      </w:r>
      <w:r w:rsidR="00C42DA2" w:rsidRPr="00207EDC">
        <w:rPr>
          <w:sz w:val="28"/>
          <w:szCs w:val="28"/>
        </w:rPr>
        <w:t>, остальное время – «грязное»)</w:t>
      </w:r>
      <w:r w:rsidRPr="00207EDC">
        <w:rPr>
          <w:sz w:val="28"/>
          <w:szCs w:val="28"/>
        </w:rPr>
        <w:t>.</w:t>
      </w:r>
      <w:r w:rsidR="00C42DA2" w:rsidRPr="00207EDC">
        <w:rPr>
          <w:sz w:val="28"/>
          <w:szCs w:val="28"/>
        </w:rPr>
        <w:t xml:space="preserve"> </w:t>
      </w:r>
      <w:r w:rsidR="00B24F93" w:rsidRPr="00207EDC">
        <w:rPr>
          <w:sz w:val="28"/>
          <w:szCs w:val="28"/>
        </w:rPr>
        <w:t xml:space="preserve">В случае равного счета </w:t>
      </w:r>
      <w:r w:rsidR="00D65EB6" w:rsidRPr="00207EDC">
        <w:rPr>
          <w:sz w:val="28"/>
          <w:szCs w:val="28"/>
        </w:rPr>
        <w:t xml:space="preserve">                       </w:t>
      </w:r>
      <w:r w:rsidR="00B24F93" w:rsidRPr="00207EDC">
        <w:rPr>
          <w:sz w:val="28"/>
          <w:szCs w:val="28"/>
        </w:rPr>
        <w:t xml:space="preserve">по истечении </w:t>
      </w:r>
      <w:r w:rsidR="00DB6AC2">
        <w:rPr>
          <w:sz w:val="28"/>
          <w:szCs w:val="28"/>
        </w:rPr>
        <w:t xml:space="preserve">8 </w:t>
      </w:r>
      <w:r w:rsidR="00B24F93" w:rsidRPr="00207EDC">
        <w:rPr>
          <w:sz w:val="28"/>
          <w:szCs w:val="28"/>
        </w:rPr>
        <w:t xml:space="preserve">минут игра продолжается до </w:t>
      </w:r>
      <w:r w:rsidR="00D27650">
        <w:rPr>
          <w:sz w:val="28"/>
          <w:szCs w:val="28"/>
        </w:rPr>
        <w:t>заброшенного мяча</w:t>
      </w:r>
      <w:r w:rsidR="00B24F93" w:rsidRPr="00207EDC">
        <w:rPr>
          <w:sz w:val="28"/>
          <w:szCs w:val="28"/>
        </w:rPr>
        <w:t xml:space="preserve"> </w:t>
      </w:r>
      <w:r w:rsidR="00D65EB6" w:rsidRPr="00207EDC">
        <w:rPr>
          <w:sz w:val="28"/>
          <w:szCs w:val="28"/>
        </w:rPr>
        <w:t xml:space="preserve">                              </w:t>
      </w:r>
      <w:r w:rsidR="00C42DA2" w:rsidRPr="00207EDC">
        <w:rPr>
          <w:sz w:val="28"/>
          <w:szCs w:val="28"/>
        </w:rPr>
        <w:t>в дополнительное время</w:t>
      </w:r>
      <w:r w:rsidR="00B24F93" w:rsidRPr="00207EDC">
        <w:rPr>
          <w:sz w:val="28"/>
          <w:szCs w:val="28"/>
        </w:rPr>
        <w:t xml:space="preserve">. </w:t>
      </w:r>
    </w:p>
    <w:p w14:paraId="5B3F77B2" w14:textId="52BA896B" w:rsidR="00B24F93" w:rsidRPr="00207EDC" w:rsidRDefault="00B24F93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>В игре должны быть задействованы все 4 игрока команды.</w:t>
      </w:r>
    </w:p>
    <w:p w14:paraId="2CDFBF68" w14:textId="77777777" w:rsidR="00B24F93" w:rsidRPr="00207EDC" w:rsidRDefault="00B24F93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>За выигрыш начисляется 2 очка, поражение – 1 очко, неявку – 0 очков.</w:t>
      </w:r>
    </w:p>
    <w:p w14:paraId="1EBED29F" w14:textId="77777777" w:rsidR="00B24F93" w:rsidRPr="00207EDC" w:rsidRDefault="00C42DA2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 xml:space="preserve">Игры во всех категориях проводиться с официальным мячом </w:t>
      </w:r>
      <w:r w:rsidR="00D65EB6" w:rsidRPr="00207EDC">
        <w:rPr>
          <w:sz w:val="28"/>
          <w:szCs w:val="28"/>
        </w:rPr>
        <w:t xml:space="preserve">                          </w:t>
      </w:r>
      <w:r w:rsidRPr="00207EDC">
        <w:rPr>
          <w:sz w:val="28"/>
          <w:szCs w:val="28"/>
        </w:rPr>
        <w:t>3х3 (утяжеленный № 6).</w:t>
      </w:r>
    </w:p>
    <w:p w14:paraId="19A2EF70" w14:textId="77777777" w:rsidR="003B5F00" w:rsidRDefault="003B5F00" w:rsidP="002E6007">
      <w:pPr>
        <w:widowControl w:val="0"/>
        <w:ind w:right="-1" w:firstLineChars="257" w:firstLine="722"/>
        <w:jc w:val="both"/>
        <w:outlineLvl w:val="0"/>
        <w:rPr>
          <w:b/>
          <w:bCs/>
          <w:sz w:val="28"/>
          <w:szCs w:val="28"/>
          <w:u w:val="single"/>
        </w:rPr>
      </w:pPr>
    </w:p>
    <w:p w14:paraId="1AC84EB7" w14:textId="77777777" w:rsidR="009037C6" w:rsidRDefault="009037C6" w:rsidP="002E6007">
      <w:pPr>
        <w:widowControl w:val="0"/>
        <w:numPr>
          <w:ilvl w:val="0"/>
          <w:numId w:val="24"/>
        </w:numPr>
        <w:jc w:val="both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Волейбол</w:t>
      </w:r>
    </w:p>
    <w:p w14:paraId="118090B5" w14:textId="77777777" w:rsidR="009037C6" w:rsidRDefault="009037C6" w:rsidP="002E6007">
      <w:pPr>
        <w:widowControl w:val="0"/>
        <w:ind w:firstLine="1082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 xml:space="preserve">Соревнования </w:t>
      </w:r>
      <w:r>
        <w:rPr>
          <w:sz w:val="28"/>
          <w:szCs w:val="28"/>
        </w:rPr>
        <w:t xml:space="preserve">командные, </w:t>
      </w:r>
      <w:r w:rsidRPr="00207EDC">
        <w:rPr>
          <w:sz w:val="28"/>
          <w:szCs w:val="28"/>
        </w:rPr>
        <w:t xml:space="preserve">проводятся </w:t>
      </w:r>
      <w:r>
        <w:rPr>
          <w:sz w:val="28"/>
          <w:szCs w:val="28"/>
        </w:rPr>
        <w:t>раздельно среди команд юношей и команд девушек в соответствии с правилами вида спорта «волейбол», утвержденными Минспортом России.</w:t>
      </w:r>
    </w:p>
    <w:p w14:paraId="0C3C3B83" w14:textId="67228472" w:rsidR="009037C6" w:rsidRDefault="009037C6" w:rsidP="002E6007">
      <w:pPr>
        <w:widowControl w:val="0"/>
        <w:ind w:firstLine="108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Состав каждой команды не менее </w:t>
      </w:r>
      <w:r w:rsidR="008745BF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человек. Высота сетки определяется согласно правилам вида спорта волейбол с учетом возраста участников.</w:t>
      </w:r>
    </w:p>
    <w:p w14:paraId="7DC3B633" w14:textId="4CA3AA69" w:rsidR="009037C6" w:rsidRDefault="009037C6" w:rsidP="002E6007">
      <w:pPr>
        <w:widowControl w:val="0"/>
        <w:ind w:right="-1" w:firstLine="108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проводятся: на групповом этапе из трех партий до </w:t>
      </w:r>
      <w:r w:rsidR="005E7FF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15 очков, на финальных этапах, начиная с ¼ финала – из трех партий, первые две партии до 21 очка, третья – до 15 очков. Разрыва в 2 очка по окончании партий нет.</w:t>
      </w:r>
    </w:p>
    <w:p w14:paraId="5831C9C6" w14:textId="5026AD7A" w:rsidR="00021837" w:rsidRDefault="00021837" w:rsidP="002E6007">
      <w:pPr>
        <w:widowControl w:val="0"/>
        <w:ind w:right="-1" w:firstLine="108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 выигрыш начисляется 2 очка, за поражение – 1 очко, за неявку – </w:t>
      </w:r>
      <w:r w:rsidR="005E7FF5">
        <w:rPr>
          <w:sz w:val="28"/>
          <w:szCs w:val="28"/>
        </w:rPr>
        <w:t xml:space="preserve">                0 </w:t>
      </w:r>
      <w:r>
        <w:rPr>
          <w:sz w:val="28"/>
          <w:szCs w:val="28"/>
        </w:rPr>
        <w:t>очков.</w:t>
      </w:r>
    </w:p>
    <w:p w14:paraId="09168587" w14:textId="77777777" w:rsidR="00021837" w:rsidRPr="009037C6" w:rsidRDefault="00021837" w:rsidP="002E6007">
      <w:pPr>
        <w:widowControl w:val="0"/>
        <w:ind w:right="-1" w:firstLine="1082"/>
        <w:jc w:val="both"/>
        <w:outlineLvl w:val="0"/>
        <w:rPr>
          <w:sz w:val="28"/>
          <w:szCs w:val="28"/>
        </w:rPr>
      </w:pPr>
    </w:p>
    <w:p w14:paraId="400D424B" w14:textId="77777777" w:rsidR="00B627FA" w:rsidRPr="00207EDC" w:rsidRDefault="00B627FA" w:rsidP="002E6007">
      <w:pPr>
        <w:widowControl w:val="0"/>
        <w:numPr>
          <w:ilvl w:val="0"/>
          <w:numId w:val="24"/>
        </w:numPr>
        <w:ind w:right="-1"/>
        <w:jc w:val="both"/>
        <w:outlineLvl w:val="0"/>
        <w:rPr>
          <w:b/>
          <w:sz w:val="28"/>
          <w:szCs w:val="28"/>
          <w:u w:val="single"/>
        </w:rPr>
      </w:pPr>
      <w:r w:rsidRPr="00207EDC">
        <w:rPr>
          <w:b/>
          <w:sz w:val="28"/>
          <w:szCs w:val="28"/>
          <w:u w:val="single"/>
        </w:rPr>
        <w:t>Лёгкая атлетика</w:t>
      </w:r>
    </w:p>
    <w:p w14:paraId="57B4FE34" w14:textId="1817B2AF" w:rsidR="00B627FA" w:rsidRPr="00207EDC" w:rsidRDefault="00021837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 xml:space="preserve">Соревнования </w:t>
      </w:r>
      <w:r w:rsidR="005E7FF5">
        <w:rPr>
          <w:sz w:val="28"/>
          <w:szCs w:val="28"/>
        </w:rPr>
        <w:t>лично-</w:t>
      </w:r>
      <w:r>
        <w:rPr>
          <w:sz w:val="28"/>
          <w:szCs w:val="28"/>
        </w:rPr>
        <w:t xml:space="preserve">командные, </w:t>
      </w:r>
      <w:r w:rsidRPr="00207EDC">
        <w:rPr>
          <w:sz w:val="28"/>
          <w:szCs w:val="28"/>
        </w:rPr>
        <w:t xml:space="preserve">проводятся </w:t>
      </w:r>
      <w:r>
        <w:rPr>
          <w:sz w:val="28"/>
          <w:szCs w:val="28"/>
        </w:rPr>
        <w:t>раздельно среди юношей и девушек в соответствии с правилами вида спорта «</w:t>
      </w:r>
      <w:r w:rsidR="00FE6CBA">
        <w:rPr>
          <w:sz w:val="28"/>
          <w:szCs w:val="28"/>
        </w:rPr>
        <w:t>легкая атлетика</w:t>
      </w:r>
      <w:r>
        <w:rPr>
          <w:sz w:val="28"/>
          <w:szCs w:val="28"/>
        </w:rPr>
        <w:t>», утвержденными Минспортом России</w:t>
      </w:r>
      <w:r w:rsidR="00334972">
        <w:rPr>
          <w:sz w:val="28"/>
          <w:szCs w:val="28"/>
        </w:rPr>
        <w:t>.</w:t>
      </w:r>
    </w:p>
    <w:p w14:paraId="1B74FB6B" w14:textId="3235DB36" w:rsidR="00BF63BB" w:rsidRPr="00207EDC" w:rsidRDefault="00BF63BB" w:rsidP="00BF63BB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 xml:space="preserve">Состав команды </w:t>
      </w:r>
      <w:r>
        <w:rPr>
          <w:sz w:val="28"/>
          <w:szCs w:val="28"/>
        </w:rPr>
        <w:t>12</w:t>
      </w:r>
      <w:r w:rsidRPr="00207EDC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6</w:t>
      </w:r>
      <w:r w:rsidRPr="00207EDC">
        <w:rPr>
          <w:sz w:val="28"/>
          <w:szCs w:val="28"/>
        </w:rPr>
        <w:t xml:space="preserve"> юношей</w:t>
      </w:r>
      <w:r>
        <w:rPr>
          <w:sz w:val="28"/>
          <w:szCs w:val="28"/>
        </w:rPr>
        <w:t>,</w:t>
      </w:r>
      <w:r w:rsidRPr="00207EDC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207EDC">
        <w:rPr>
          <w:sz w:val="28"/>
          <w:szCs w:val="28"/>
        </w:rPr>
        <w:t xml:space="preserve"> девушек).</w:t>
      </w:r>
      <w:r>
        <w:rPr>
          <w:sz w:val="28"/>
          <w:szCs w:val="28"/>
        </w:rPr>
        <w:t xml:space="preserve"> Каждый участник команды принимает участие во всех видах программы</w:t>
      </w:r>
      <w:r w:rsidR="005E7FF5">
        <w:rPr>
          <w:sz w:val="28"/>
          <w:szCs w:val="28"/>
        </w:rPr>
        <w:t xml:space="preserve"> легкоатлетического </w:t>
      </w:r>
      <w:r w:rsidR="005E7FF5">
        <w:rPr>
          <w:sz w:val="28"/>
          <w:szCs w:val="28"/>
        </w:rPr>
        <w:lastRenderedPageBreak/>
        <w:t>многоборья</w:t>
      </w:r>
      <w:r>
        <w:rPr>
          <w:sz w:val="28"/>
          <w:szCs w:val="28"/>
        </w:rPr>
        <w:t>.</w:t>
      </w:r>
    </w:p>
    <w:p w14:paraId="71DE0B6A" w14:textId="77777777" w:rsidR="00BF63BB" w:rsidRDefault="00BF63BB" w:rsidP="00BF63BB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Соревнования проводятся по двум видам</w:t>
      </w:r>
      <w:r w:rsidRPr="00207EDC">
        <w:rPr>
          <w:sz w:val="28"/>
          <w:szCs w:val="28"/>
        </w:rPr>
        <w:t>:</w:t>
      </w:r>
      <w:r>
        <w:rPr>
          <w:sz w:val="28"/>
          <w:szCs w:val="28"/>
        </w:rPr>
        <w:t xml:space="preserve"> легкоатлетическое многоборье и легкоатлетическая эстафета.</w:t>
      </w:r>
    </w:p>
    <w:p w14:paraId="2A10EFE8" w14:textId="57BBFDB1" w:rsidR="00BF63BB" w:rsidRDefault="00BF63BB" w:rsidP="00BF63BB">
      <w:pPr>
        <w:widowControl w:val="0"/>
        <w:ind w:right="-1" w:firstLineChars="257" w:firstLine="722"/>
        <w:jc w:val="both"/>
        <w:outlineLvl w:val="0"/>
        <w:rPr>
          <w:b/>
          <w:bCs/>
          <w:sz w:val="28"/>
          <w:szCs w:val="28"/>
        </w:rPr>
      </w:pPr>
      <w:r w:rsidRPr="00470F81">
        <w:rPr>
          <w:b/>
          <w:bCs/>
          <w:sz w:val="28"/>
          <w:szCs w:val="28"/>
        </w:rPr>
        <w:t>Легкоатлетическое многоборье:</w:t>
      </w:r>
    </w:p>
    <w:p w14:paraId="62005739" w14:textId="275AA630" w:rsidR="007766DF" w:rsidRPr="007766DF" w:rsidRDefault="007766DF" w:rsidP="00BF63BB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7766DF">
        <w:rPr>
          <w:sz w:val="28"/>
          <w:szCs w:val="28"/>
        </w:rPr>
        <w:t xml:space="preserve">иды программы легкоатлетического многоборья </w:t>
      </w:r>
      <w:r w:rsidR="00611A79">
        <w:rPr>
          <w:sz w:val="28"/>
          <w:szCs w:val="28"/>
        </w:rPr>
        <w:t xml:space="preserve">и возраст участников </w:t>
      </w:r>
      <w:r w:rsidRPr="007766DF">
        <w:rPr>
          <w:sz w:val="28"/>
          <w:szCs w:val="28"/>
        </w:rPr>
        <w:t xml:space="preserve">на зональных соревнованиях будут </w:t>
      </w:r>
      <w:r w:rsidR="00497080">
        <w:rPr>
          <w:sz w:val="28"/>
          <w:szCs w:val="28"/>
        </w:rPr>
        <w:t>сообщены</w:t>
      </w:r>
      <w:r w:rsidRPr="007766DF">
        <w:rPr>
          <w:sz w:val="28"/>
          <w:szCs w:val="28"/>
        </w:rPr>
        <w:t xml:space="preserve"> </w:t>
      </w:r>
      <w:r>
        <w:rPr>
          <w:sz w:val="28"/>
          <w:szCs w:val="28"/>
        </w:rPr>
        <w:t>до 24 апреля 2023 г</w:t>
      </w:r>
      <w:r w:rsidRPr="007766DF">
        <w:rPr>
          <w:sz w:val="28"/>
          <w:szCs w:val="28"/>
        </w:rPr>
        <w:t xml:space="preserve">. </w:t>
      </w:r>
    </w:p>
    <w:p w14:paraId="66D071CC" w14:textId="77777777" w:rsidR="00BF63BB" w:rsidRPr="00470F81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  <w:u w:val="single"/>
        </w:rPr>
      </w:pPr>
      <w:r w:rsidRPr="00470F81">
        <w:rPr>
          <w:sz w:val="28"/>
          <w:szCs w:val="28"/>
          <w:u w:val="single"/>
        </w:rPr>
        <w:t>Бег на короткие дистанции</w:t>
      </w:r>
    </w:p>
    <w:p w14:paraId="65AA79C5" w14:textId="20BFEFF5" w:rsidR="00BF63BB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>бег 30 м (юноши, девушки 20</w:t>
      </w:r>
      <w:r>
        <w:rPr>
          <w:sz w:val="28"/>
          <w:szCs w:val="28"/>
        </w:rPr>
        <w:t>10</w:t>
      </w:r>
      <w:r w:rsidRPr="00207EDC">
        <w:rPr>
          <w:sz w:val="28"/>
          <w:szCs w:val="28"/>
        </w:rPr>
        <w:t>-20</w:t>
      </w:r>
      <w:r>
        <w:rPr>
          <w:sz w:val="28"/>
          <w:szCs w:val="28"/>
        </w:rPr>
        <w:t>11</w:t>
      </w:r>
      <w:r w:rsidRPr="00207EDC">
        <w:rPr>
          <w:sz w:val="28"/>
          <w:szCs w:val="28"/>
        </w:rPr>
        <w:t xml:space="preserve"> гг. рождения)</w:t>
      </w:r>
      <w:r>
        <w:rPr>
          <w:sz w:val="28"/>
          <w:szCs w:val="28"/>
        </w:rPr>
        <w:t>;</w:t>
      </w:r>
      <w:r w:rsidRPr="00207EDC">
        <w:rPr>
          <w:sz w:val="28"/>
          <w:szCs w:val="28"/>
        </w:rPr>
        <w:t xml:space="preserve"> </w:t>
      </w:r>
    </w:p>
    <w:p w14:paraId="580E7287" w14:textId="7E528D12" w:rsidR="00BF63BB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бег </w:t>
      </w:r>
      <w:r w:rsidRPr="00207EDC">
        <w:rPr>
          <w:sz w:val="28"/>
          <w:szCs w:val="28"/>
        </w:rPr>
        <w:t>60 м (юноши, девушки 20</w:t>
      </w:r>
      <w:r>
        <w:rPr>
          <w:sz w:val="28"/>
          <w:szCs w:val="28"/>
        </w:rPr>
        <w:t>08</w:t>
      </w:r>
      <w:r w:rsidRPr="00207EDC">
        <w:rPr>
          <w:sz w:val="28"/>
          <w:szCs w:val="28"/>
        </w:rPr>
        <w:t>-20</w:t>
      </w:r>
      <w:r>
        <w:rPr>
          <w:sz w:val="28"/>
          <w:szCs w:val="28"/>
        </w:rPr>
        <w:t>09</w:t>
      </w:r>
      <w:r w:rsidRPr="00207EDC">
        <w:rPr>
          <w:sz w:val="28"/>
          <w:szCs w:val="28"/>
        </w:rPr>
        <w:t xml:space="preserve"> гг. рождения)</w:t>
      </w:r>
      <w:r>
        <w:rPr>
          <w:sz w:val="28"/>
          <w:szCs w:val="28"/>
        </w:rPr>
        <w:t>;</w:t>
      </w:r>
      <w:r w:rsidRPr="00207EDC">
        <w:rPr>
          <w:sz w:val="28"/>
          <w:szCs w:val="28"/>
        </w:rPr>
        <w:t xml:space="preserve"> </w:t>
      </w:r>
    </w:p>
    <w:p w14:paraId="3D4C7777" w14:textId="194C7DF5" w:rsidR="00BF63BB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бег </w:t>
      </w:r>
      <w:r w:rsidRPr="00207EDC">
        <w:rPr>
          <w:sz w:val="28"/>
          <w:szCs w:val="28"/>
        </w:rPr>
        <w:t>100 м (юноши, де</w:t>
      </w:r>
      <w:r>
        <w:rPr>
          <w:sz w:val="28"/>
          <w:szCs w:val="28"/>
        </w:rPr>
        <w:t xml:space="preserve">вушки </w:t>
      </w:r>
      <w:r w:rsidRPr="00207EDC">
        <w:rPr>
          <w:sz w:val="28"/>
          <w:szCs w:val="28"/>
        </w:rPr>
        <w:t>200</w:t>
      </w:r>
      <w:r>
        <w:rPr>
          <w:sz w:val="28"/>
          <w:szCs w:val="28"/>
        </w:rPr>
        <w:t>6</w:t>
      </w:r>
      <w:r w:rsidRPr="00207EDC">
        <w:rPr>
          <w:sz w:val="28"/>
          <w:szCs w:val="28"/>
        </w:rPr>
        <w:t>-200</w:t>
      </w:r>
      <w:r>
        <w:rPr>
          <w:sz w:val="28"/>
          <w:szCs w:val="28"/>
        </w:rPr>
        <w:t>7</w:t>
      </w:r>
      <w:r w:rsidRPr="00207EDC">
        <w:rPr>
          <w:sz w:val="28"/>
          <w:szCs w:val="28"/>
        </w:rPr>
        <w:t xml:space="preserve"> гг. рождения)</w:t>
      </w:r>
      <w:r>
        <w:rPr>
          <w:sz w:val="28"/>
          <w:szCs w:val="28"/>
        </w:rPr>
        <w:t>.</w:t>
      </w:r>
      <w:r w:rsidRPr="00207EDC">
        <w:rPr>
          <w:sz w:val="28"/>
          <w:szCs w:val="28"/>
        </w:rPr>
        <w:t xml:space="preserve"> </w:t>
      </w:r>
    </w:p>
    <w:p w14:paraId="398FE294" w14:textId="77777777" w:rsidR="00BF63BB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Соревнования проводятся</w:t>
      </w:r>
      <w:r w:rsidRPr="00207EDC">
        <w:rPr>
          <w:sz w:val="28"/>
          <w:szCs w:val="28"/>
        </w:rPr>
        <w:t xml:space="preserve"> на беговой дорожке (старт произвольный),</w:t>
      </w:r>
      <w:r>
        <w:rPr>
          <w:sz w:val="28"/>
          <w:szCs w:val="28"/>
        </w:rPr>
        <w:t xml:space="preserve"> </w:t>
      </w:r>
      <w:r w:rsidRPr="00207EDC">
        <w:rPr>
          <w:sz w:val="28"/>
          <w:szCs w:val="28"/>
        </w:rPr>
        <w:t>каждый участник должен от старта до финиша придерживается своей дорожки</w:t>
      </w:r>
      <w:r>
        <w:rPr>
          <w:sz w:val="28"/>
          <w:szCs w:val="28"/>
        </w:rPr>
        <w:t>, при желании можно использовать стартовые колодки.</w:t>
      </w:r>
    </w:p>
    <w:p w14:paraId="5FF41324" w14:textId="77777777" w:rsidR="00BF63BB" w:rsidRPr="00207EDC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</w:rPr>
      </w:pPr>
    </w:p>
    <w:p w14:paraId="318F41F1" w14:textId="77777777" w:rsidR="00BF63BB" w:rsidRPr="00470F81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</w:t>
      </w:r>
      <w:r w:rsidRPr="00470F81">
        <w:rPr>
          <w:sz w:val="28"/>
          <w:szCs w:val="28"/>
          <w:u w:val="single"/>
        </w:rPr>
        <w:t xml:space="preserve">ег 800 м (юноши), бег 600 м (девушки) </w:t>
      </w:r>
    </w:p>
    <w:p w14:paraId="5FE189AC" w14:textId="77777777" w:rsidR="00BF63BB" w:rsidRPr="00207EDC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207EDC">
        <w:rPr>
          <w:sz w:val="28"/>
          <w:szCs w:val="28"/>
        </w:rPr>
        <w:t>ыполняется на беговой дорожке с высокого старта</w:t>
      </w:r>
      <w:r>
        <w:rPr>
          <w:sz w:val="28"/>
          <w:szCs w:val="28"/>
        </w:rPr>
        <w:t>.</w:t>
      </w:r>
    </w:p>
    <w:p w14:paraId="6A6B847E" w14:textId="77777777" w:rsidR="00BF63BB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  <w:u w:val="single"/>
        </w:rPr>
      </w:pPr>
    </w:p>
    <w:p w14:paraId="39C6BD06" w14:textId="77777777" w:rsidR="00BF63BB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u w:val="single"/>
        </w:rPr>
        <w:t>М</w:t>
      </w:r>
      <w:r w:rsidRPr="00470F81">
        <w:rPr>
          <w:sz w:val="28"/>
          <w:szCs w:val="28"/>
          <w:u w:val="single"/>
        </w:rPr>
        <w:t>етание мяча (юноши и девушки)</w:t>
      </w:r>
      <w:r>
        <w:rPr>
          <w:sz w:val="28"/>
          <w:szCs w:val="28"/>
          <w:u w:val="single"/>
        </w:rPr>
        <w:t>.</w:t>
      </w:r>
      <w:r w:rsidRPr="00207EDC">
        <w:rPr>
          <w:sz w:val="28"/>
          <w:szCs w:val="28"/>
        </w:rPr>
        <w:t xml:space="preserve"> </w:t>
      </w:r>
    </w:p>
    <w:p w14:paraId="184E748F" w14:textId="77777777" w:rsidR="00BF63BB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207EDC">
        <w:rPr>
          <w:sz w:val="28"/>
          <w:szCs w:val="28"/>
        </w:rPr>
        <w:t>ыполняется с разбега; каждому участнику предоставляется одна тренировочная и три зачетных попытки (подряд)</w:t>
      </w:r>
      <w:r>
        <w:rPr>
          <w:sz w:val="28"/>
          <w:szCs w:val="28"/>
        </w:rPr>
        <w:t>.</w:t>
      </w:r>
      <w:r w:rsidRPr="00207EDC">
        <w:rPr>
          <w:sz w:val="28"/>
          <w:szCs w:val="28"/>
        </w:rPr>
        <w:t xml:space="preserve"> </w:t>
      </w:r>
    </w:p>
    <w:p w14:paraId="14DA6293" w14:textId="77777777" w:rsidR="00BF63BB" w:rsidRPr="00207EDC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</w:t>
      </w:r>
      <w:r w:rsidRPr="00207EDC">
        <w:rPr>
          <w:sz w:val="28"/>
          <w:szCs w:val="28"/>
        </w:rPr>
        <w:t>тоговый результат определяется по лучшему результату из трех попыток, мяч для метания – малый (140 гр.)</w:t>
      </w:r>
      <w:r>
        <w:rPr>
          <w:sz w:val="28"/>
          <w:szCs w:val="28"/>
        </w:rPr>
        <w:t>.</w:t>
      </w:r>
    </w:p>
    <w:p w14:paraId="190465F7" w14:textId="77777777" w:rsidR="00BF63BB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  <w:u w:val="single"/>
        </w:rPr>
      </w:pPr>
    </w:p>
    <w:p w14:paraId="58C86FEC" w14:textId="77777777" w:rsidR="00BF63BB" w:rsidRPr="00470F81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  <w:u w:val="single"/>
        </w:rPr>
      </w:pPr>
      <w:r w:rsidRPr="00470F81">
        <w:rPr>
          <w:sz w:val="28"/>
          <w:szCs w:val="28"/>
          <w:u w:val="single"/>
        </w:rPr>
        <w:t>Прыжок в длину (юноши и девушки)</w:t>
      </w:r>
      <w:r>
        <w:rPr>
          <w:sz w:val="28"/>
          <w:szCs w:val="28"/>
          <w:u w:val="single"/>
        </w:rPr>
        <w:t>.</w:t>
      </w:r>
      <w:r w:rsidRPr="00470F81">
        <w:rPr>
          <w:sz w:val="28"/>
          <w:szCs w:val="28"/>
          <w:u w:val="single"/>
        </w:rPr>
        <w:t xml:space="preserve"> </w:t>
      </w:r>
    </w:p>
    <w:p w14:paraId="1C7A9D9C" w14:textId="77777777" w:rsidR="00BF63BB" w:rsidRPr="00207EDC" w:rsidRDefault="00BF63BB" w:rsidP="00BF63BB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207EDC">
        <w:rPr>
          <w:sz w:val="28"/>
          <w:szCs w:val="28"/>
        </w:rPr>
        <w:t>ыполняется с разбега; участнику предоставляется три попытки, результат определяется по лучшей попытке</w:t>
      </w:r>
      <w:r>
        <w:rPr>
          <w:sz w:val="28"/>
          <w:szCs w:val="28"/>
        </w:rPr>
        <w:t>.</w:t>
      </w:r>
    </w:p>
    <w:p w14:paraId="26FD1A3A" w14:textId="77777777" w:rsidR="00BF63BB" w:rsidRPr="00207EDC" w:rsidRDefault="00BF63BB" w:rsidP="00BF63BB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 w:rsidRPr="00207EDC">
        <w:rPr>
          <w:bCs/>
          <w:sz w:val="28"/>
          <w:szCs w:val="28"/>
        </w:rPr>
        <w:t xml:space="preserve">В беговых видах в каждом забеге для всех участников разрешен только один фальстарт без дисквалификации участника, его совершившего. Любой участник, допустивший дальнейшие фальстарты, отстраняется от участия          в соревнованиях. </w:t>
      </w:r>
    </w:p>
    <w:p w14:paraId="346EDA82" w14:textId="77777777" w:rsidR="00BF63BB" w:rsidRDefault="00BF63BB" w:rsidP="002E6007">
      <w:pPr>
        <w:widowControl w:val="0"/>
        <w:tabs>
          <w:tab w:val="left" w:pos="993"/>
        </w:tabs>
        <w:ind w:right="-1" w:firstLine="709"/>
        <w:jc w:val="both"/>
        <w:outlineLvl w:val="0"/>
        <w:rPr>
          <w:sz w:val="28"/>
          <w:szCs w:val="28"/>
        </w:rPr>
      </w:pPr>
    </w:p>
    <w:p w14:paraId="4710286C" w14:textId="77777777" w:rsidR="00BF63BB" w:rsidRDefault="00BF63BB" w:rsidP="00BF63BB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 w:rsidRPr="00FB340C">
        <w:rPr>
          <w:bCs/>
          <w:sz w:val="28"/>
          <w:szCs w:val="28"/>
          <w:u w:val="single"/>
        </w:rPr>
        <w:t xml:space="preserve">Легкоатлетическая эстафета 100 м + 200 м + 300 м + 400 м (4 юноши и </w:t>
      </w:r>
      <w:r>
        <w:rPr>
          <w:bCs/>
          <w:sz w:val="28"/>
          <w:szCs w:val="28"/>
          <w:u w:val="single"/>
        </w:rPr>
        <w:t xml:space="preserve">             </w:t>
      </w:r>
      <w:r w:rsidRPr="00FB340C">
        <w:rPr>
          <w:bCs/>
          <w:sz w:val="28"/>
          <w:szCs w:val="28"/>
          <w:u w:val="single"/>
        </w:rPr>
        <w:t>4 девушки)</w:t>
      </w:r>
      <w:r>
        <w:rPr>
          <w:bCs/>
          <w:sz w:val="28"/>
          <w:szCs w:val="28"/>
        </w:rPr>
        <w:t>.</w:t>
      </w:r>
    </w:p>
    <w:p w14:paraId="51EB993D" w14:textId="77777777" w:rsidR="00BF63BB" w:rsidRDefault="00BF63BB" w:rsidP="00BF63BB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 w:rsidRPr="00207EDC">
        <w:rPr>
          <w:bCs/>
          <w:sz w:val="28"/>
          <w:szCs w:val="28"/>
        </w:rPr>
        <w:t>В эстафетах участники команды, за исключением участника первого этапа, могут начать бег не более чем за 10 м до начала зоны передачи эстафетной палочки.</w:t>
      </w:r>
    </w:p>
    <w:p w14:paraId="5662A97A" w14:textId="76F0CD16" w:rsidR="00BF63BB" w:rsidRDefault="00BF63BB" w:rsidP="00BF63BB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 w:rsidRPr="00207EDC">
        <w:rPr>
          <w:bCs/>
          <w:sz w:val="28"/>
          <w:szCs w:val="28"/>
        </w:rPr>
        <w:t>Результат, показанный командой, фиксируется с точностью 0,1 сек. по ручному секундомеру.</w:t>
      </w:r>
    </w:p>
    <w:p w14:paraId="220C91E0" w14:textId="77777777" w:rsidR="00BF63BB" w:rsidRPr="00207EDC" w:rsidRDefault="00BF63BB" w:rsidP="00BF63BB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Место команды в легкоатлетическом многоборье определяется по наибольшей сумме очков 5 лучших результатов в легкоатлетическом многоборье (раздельно у юношей и у девушек).</w:t>
      </w:r>
    </w:p>
    <w:p w14:paraId="57450F12" w14:textId="77777777" w:rsidR="00BF63BB" w:rsidRDefault="00BF63BB" w:rsidP="00BF63BB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 равенстве очков у двух и более команд преимущество получает команда, набравшая большую сумму очков в беге на 800 метров у юношей и 600 метров у девушек.</w:t>
      </w:r>
    </w:p>
    <w:p w14:paraId="0F60176F" w14:textId="77777777" w:rsidR="00BF63BB" w:rsidRDefault="00BF63BB" w:rsidP="00BF63BB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 w:rsidRPr="00207EDC">
        <w:rPr>
          <w:bCs/>
          <w:sz w:val="28"/>
          <w:szCs w:val="28"/>
        </w:rPr>
        <w:t xml:space="preserve">Командное первенство </w:t>
      </w:r>
      <w:r>
        <w:rPr>
          <w:bCs/>
          <w:sz w:val="28"/>
          <w:szCs w:val="28"/>
        </w:rPr>
        <w:t xml:space="preserve">в легкой атлетике </w:t>
      </w:r>
      <w:r w:rsidRPr="00207EDC">
        <w:rPr>
          <w:bCs/>
          <w:sz w:val="28"/>
          <w:szCs w:val="28"/>
        </w:rPr>
        <w:t>определяется по наи</w:t>
      </w:r>
      <w:r>
        <w:rPr>
          <w:bCs/>
          <w:sz w:val="28"/>
          <w:szCs w:val="28"/>
        </w:rPr>
        <w:t>меньшей</w:t>
      </w:r>
      <w:r w:rsidRPr="00207EDC">
        <w:rPr>
          <w:bCs/>
          <w:sz w:val="28"/>
          <w:szCs w:val="28"/>
        </w:rPr>
        <w:t xml:space="preserve"> </w:t>
      </w:r>
      <w:r w:rsidRPr="00207EDC">
        <w:rPr>
          <w:bCs/>
          <w:sz w:val="28"/>
          <w:szCs w:val="28"/>
        </w:rPr>
        <w:lastRenderedPageBreak/>
        <w:t xml:space="preserve">сумме </w:t>
      </w:r>
      <w:r>
        <w:rPr>
          <w:bCs/>
          <w:sz w:val="28"/>
          <w:szCs w:val="28"/>
        </w:rPr>
        <w:t xml:space="preserve">мест </w:t>
      </w:r>
      <w:r w:rsidRPr="00207ED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легкоатлетическом многоборье и эстафете (раздельно у юношей и у девушек)</w:t>
      </w:r>
      <w:r w:rsidRPr="00207EDC">
        <w:rPr>
          <w:bCs/>
          <w:sz w:val="28"/>
          <w:szCs w:val="28"/>
        </w:rPr>
        <w:t>.</w:t>
      </w:r>
    </w:p>
    <w:p w14:paraId="746FB465" w14:textId="0EF8B144" w:rsidR="00BF63BB" w:rsidRDefault="00BF63BB" w:rsidP="00BF63BB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случае, если у двух и более команд будет одинаковая сумма мест, высшее место занимает команда, показавшая лучший результат в легкоатлетическом многоборье у юношей и девушек.</w:t>
      </w:r>
    </w:p>
    <w:p w14:paraId="75B5434F" w14:textId="5566257C" w:rsidR="005E7FF5" w:rsidRDefault="005E7FF5" w:rsidP="00BF63BB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Личное первенство в легкоатлетическом многоборье определяется раздельно среди юношей и девушек по наибольш</w:t>
      </w:r>
      <w:r w:rsidR="00ED0D41">
        <w:rPr>
          <w:bCs/>
          <w:sz w:val="28"/>
          <w:szCs w:val="28"/>
        </w:rPr>
        <w:t>ей сумме набранных очков.</w:t>
      </w:r>
    </w:p>
    <w:p w14:paraId="749D6BC0" w14:textId="5B4A3050" w:rsidR="00ED0D41" w:rsidRDefault="00ED0D41" w:rsidP="00ED0D41">
      <w:pPr>
        <w:widowControl w:val="0"/>
        <w:ind w:right="-1" w:firstLineChars="257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 равенстве очков у двух и более участников преимущество получает участник, показавший лучший результат в беге на 800 метров у юношей и 600 метров у девушек.</w:t>
      </w:r>
    </w:p>
    <w:p w14:paraId="1AC34527" w14:textId="77777777" w:rsidR="006179B8" w:rsidRPr="00207EDC" w:rsidRDefault="006179B8" w:rsidP="002E6007">
      <w:pPr>
        <w:widowControl w:val="0"/>
        <w:ind w:right="-1" w:firstLineChars="257" w:firstLine="722"/>
        <w:jc w:val="both"/>
        <w:outlineLvl w:val="0"/>
        <w:rPr>
          <w:b/>
          <w:sz w:val="28"/>
          <w:szCs w:val="28"/>
          <w:u w:val="single"/>
        </w:rPr>
      </w:pPr>
    </w:p>
    <w:p w14:paraId="5040B5E5" w14:textId="77777777" w:rsidR="00EA2FC7" w:rsidRPr="00207EDC" w:rsidRDefault="006179B8" w:rsidP="002E6007">
      <w:pPr>
        <w:widowControl w:val="0"/>
        <w:numPr>
          <w:ilvl w:val="0"/>
          <w:numId w:val="24"/>
        </w:numPr>
        <w:ind w:right="-1"/>
        <w:jc w:val="both"/>
        <w:outlineLvl w:val="0"/>
        <w:rPr>
          <w:b/>
          <w:sz w:val="28"/>
          <w:szCs w:val="28"/>
          <w:u w:val="single"/>
        </w:rPr>
      </w:pPr>
      <w:r w:rsidRPr="00207EDC">
        <w:rPr>
          <w:b/>
          <w:sz w:val="28"/>
          <w:szCs w:val="28"/>
          <w:u w:val="single"/>
        </w:rPr>
        <w:t>Н</w:t>
      </w:r>
      <w:r w:rsidR="00C40C7C" w:rsidRPr="00207EDC">
        <w:rPr>
          <w:b/>
          <w:sz w:val="28"/>
          <w:szCs w:val="28"/>
          <w:u w:val="single"/>
        </w:rPr>
        <w:t>астольный теннис</w:t>
      </w:r>
    </w:p>
    <w:p w14:paraId="5D8EEC07" w14:textId="77777777" w:rsidR="00EA2FC7" w:rsidRPr="00207EDC" w:rsidRDefault="00B24F93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 xml:space="preserve">Соревнования </w:t>
      </w:r>
      <w:r w:rsidR="00334972">
        <w:rPr>
          <w:sz w:val="28"/>
          <w:szCs w:val="28"/>
        </w:rPr>
        <w:t xml:space="preserve">командные, </w:t>
      </w:r>
      <w:r w:rsidRPr="00207EDC">
        <w:rPr>
          <w:sz w:val="28"/>
          <w:szCs w:val="28"/>
        </w:rPr>
        <w:t xml:space="preserve">проводятся </w:t>
      </w:r>
      <w:r w:rsidR="00334972">
        <w:rPr>
          <w:sz w:val="28"/>
          <w:szCs w:val="28"/>
        </w:rPr>
        <w:t>раздельно среди команд юношей и команд девушек в соответствии с правилами вида спорта «настольный теннис», утвержденными Минспортом России.</w:t>
      </w:r>
    </w:p>
    <w:p w14:paraId="4F01C094" w14:textId="1E0E7E8A" w:rsidR="00EA2FC7" w:rsidRPr="00207EDC" w:rsidRDefault="00EA2FC7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 xml:space="preserve">Состав </w:t>
      </w:r>
      <w:r w:rsidR="00B24F93" w:rsidRPr="00207EDC">
        <w:rPr>
          <w:sz w:val="28"/>
          <w:szCs w:val="28"/>
        </w:rPr>
        <w:t xml:space="preserve">каждой команды </w:t>
      </w:r>
      <w:r w:rsidR="008745BF">
        <w:rPr>
          <w:sz w:val="28"/>
          <w:szCs w:val="28"/>
        </w:rPr>
        <w:t>3</w:t>
      </w:r>
      <w:r w:rsidRPr="00207EDC">
        <w:rPr>
          <w:sz w:val="28"/>
          <w:szCs w:val="28"/>
        </w:rPr>
        <w:t xml:space="preserve"> человек</w:t>
      </w:r>
      <w:r w:rsidR="00A4484B" w:rsidRPr="00207EDC">
        <w:rPr>
          <w:sz w:val="28"/>
          <w:szCs w:val="28"/>
        </w:rPr>
        <w:t>а</w:t>
      </w:r>
      <w:r w:rsidRPr="00207EDC">
        <w:rPr>
          <w:sz w:val="28"/>
          <w:szCs w:val="28"/>
        </w:rPr>
        <w:t>.</w:t>
      </w:r>
    </w:p>
    <w:p w14:paraId="1145C729" w14:textId="77777777" w:rsidR="00EA2FC7" w:rsidRPr="00207EDC" w:rsidRDefault="00EA2FC7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>В одной игре принимают участие 3 спортсмена от команды.</w:t>
      </w:r>
    </w:p>
    <w:p w14:paraId="3CF617C2" w14:textId="77777777" w:rsidR="00EA2FC7" w:rsidRPr="00207EDC" w:rsidRDefault="00EA2FC7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>Личные встречи проходят на большинство из трех партий (до двух побед).</w:t>
      </w:r>
    </w:p>
    <w:p w14:paraId="47FA393B" w14:textId="77777777" w:rsidR="00EA2FC7" w:rsidRPr="00207EDC" w:rsidRDefault="00124CF2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 xml:space="preserve">Порядок встреч: 1) А – </w:t>
      </w:r>
      <w:proofErr w:type="gramStart"/>
      <w:r w:rsidRPr="00207EDC">
        <w:rPr>
          <w:sz w:val="28"/>
          <w:szCs w:val="28"/>
        </w:rPr>
        <w:t>Х</w:t>
      </w:r>
      <w:r w:rsidR="00BF6E59" w:rsidRPr="00207EDC">
        <w:rPr>
          <w:sz w:val="28"/>
          <w:szCs w:val="28"/>
        </w:rPr>
        <w:t xml:space="preserve"> </w:t>
      </w:r>
      <w:r w:rsidRPr="00207EDC">
        <w:rPr>
          <w:sz w:val="28"/>
          <w:szCs w:val="28"/>
        </w:rPr>
        <w:t xml:space="preserve"> </w:t>
      </w:r>
      <w:r w:rsidR="00B24F93" w:rsidRPr="00207EDC">
        <w:rPr>
          <w:sz w:val="28"/>
          <w:szCs w:val="28"/>
        </w:rPr>
        <w:t>2</w:t>
      </w:r>
      <w:proofErr w:type="gramEnd"/>
      <w:r w:rsidR="00B24F93" w:rsidRPr="00207EDC">
        <w:rPr>
          <w:sz w:val="28"/>
          <w:szCs w:val="28"/>
        </w:rPr>
        <w:t xml:space="preserve">) В </w:t>
      </w:r>
      <w:r w:rsidR="00BF6E59" w:rsidRPr="00207EDC">
        <w:rPr>
          <w:sz w:val="28"/>
          <w:szCs w:val="28"/>
        </w:rPr>
        <w:t>–</w:t>
      </w:r>
      <w:r w:rsidR="00B24F93" w:rsidRPr="00207EDC">
        <w:rPr>
          <w:sz w:val="28"/>
          <w:szCs w:val="28"/>
        </w:rPr>
        <w:t xml:space="preserve"> </w:t>
      </w:r>
      <w:r w:rsidR="00EA2FC7" w:rsidRPr="00207EDC">
        <w:rPr>
          <w:sz w:val="28"/>
          <w:szCs w:val="28"/>
          <w:lang w:val="en-US"/>
        </w:rPr>
        <w:t>Y</w:t>
      </w:r>
      <w:r w:rsidR="00F859F7" w:rsidRPr="00207EDC">
        <w:rPr>
          <w:sz w:val="28"/>
          <w:szCs w:val="28"/>
        </w:rPr>
        <w:t>3</w:t>
      </w:r>
      <w:r w:rsidRPr="00207EDC">
        <w:rPr>
          <w:sz w:val="28"/>
          <w:szCs w:val="28"/>
        </w:rPr>
        <w:t xml:space="preserve"> </w:t>
      </w:r>
      <w:r w:rsidR="00334972">
        <w:rPr>
          <w:sz w:val="28"/>
          <w:szCs w:val="28"/>
        </w:rPr>
        <w:t xml:space="preserve"> </w:t>
      </w:r>
      <w:r w:rsidR="00F859F7" w:rsidRPr="00207EDC">
        <w:rPr>
          <w:sz w:val="28"/>
          <w:szCs w:val="28"/>
        </w:rPr>
        <w:t xml:space="preserve">3) </w:t>
      </w:r>
      <w:r w:rsidR="00B24F93" w:rsidRPr="00207EDC">
        <w:rPr>
          <w:sz w:val="28"/>
          <w:szCs w:val="28"/>
        </w:rPr>
        <w:t xml:space="preserve">С - </w:t>
      </w:r>
      <w:r w:rsidR="00EA2FC7" w:rsidRPr="00207EDC">
        <w:rPr>
          <w:sz w:val="28"/>
          <w:szCs w:val="28"/>
          <w:lang w:val="en-US"/>
        </w:rPr>
        <w:t>Z</w:t>
      </w:r>
      <w:r w:rsidR="00EA2FC7" w:rsidRPr="00207EDC">
        <w:rPr>
          <w:sz w:val="28"/>
          <w:szCs w:val="28"/>
        </w:rPr>
        <w:t>.</w:t>
      </w:r>
    </w:p>
    <w:p w14:paraId="65725869" w14:textId="77777777" w:rsidR="00EA2FC7" w:rsidRPr="00207EDC" w:rsidRDefault="00EA2FC7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>Расстановка игроков команды «по силам» производит</w:t>
      </w:r>
      <w:r w:rsidR="00B24F93" w:rsidRPr="00207EDC">
        <w:rPr>
          <w:sz w:val="28"/>
          <w:szCs w:val="28"/>
        </w:rPr>
        <w:t>ся</w:t>
      </w:r>
      <w:r w:rsidRPr="00207EDC">
        <w:rPr>
          <w:sz w:val="28"/>
          <w:szCs w:val="28"/>
        </w:rPr>
        <w:t xml:space="preserve"> на усмотрение руководителя команды.</w:t>
      </w:r>
    </w:p>
    <w:p w14:paraId="6EB69506" w14:textId="77777777" w:rsidR="00EA2FC7" w:rsidRPr="00207EDC" w:rsidRDefault="00EA2FC7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 xml:space="preserve">После трех сыгранных одиночных встреч подводится итог командного матча согласно результатам одиночных матчей. Итог командной игры может быть </w:t>
      </w:r>
      <w:r w:rsidR="00334972">
        <w:rPr>
          <w:sz w:val="28"/>
          <w:szCs w:val="28"/>
        </w:rPr>
        <w:t>2</w:t>
      </w:r>
      <w:r w:rsidRPr="00207EDC">
        <w:rPr>
          <w:sz w:val="28"/>
          <w:szCs w:val="28"/>
        </w:rPr>
        <w:t>:0 или 2:1.</w:t>
      </w:r>
    </w:p>
    <w:p w14:paraId="6D80020F" w14:textId="6EC8B2C3" w:rsidR="00EA2FC7" w:rsidRDefault="00EA2FC7" w:rsidP="002E6007">
      <w:pPr>
        <w:widowControl w:val="0"/>
        <w:ind w:right="-1" w:firstLineChars="257" w:firstLine="720"/>
        <w:jc w:val="both"/>
        <w:outlineLvl w:val="0"/>
        <w:rPr>
          <w:sz w:val="28"/>
          <w:szCs w:val="28"/>
        </w:rPr>
      </w:pPr>
      <w:r w:rsidRPr="00207EDC">
        <w:rPr>
          <w:sz w:val="28"/>
          <w:szCs w:val="28"/>
        </w:rPr>
        <w:t>Участники должны иметь собственные ракетки.</w:t>
      </w:r>
      <w:r w:rsidR="00334972">
        <w:rPr>
          <w:sz w:val="28"/>
          <w:szCs w:val="28"/>
        </w:rPr>
        <w:t xml:space="preserve"> Участникам запрещено играть в футболках цвета теннисного мяча.</w:t>
      </w:r>
    </w:p>
    <w:p w14:paraId="247EDDCD" w14:textId="77777777" w:rsidR="00ED0D41" w:rsidRPr="00ED0D41" w:rsidRDefault="00ED0D41" w:rsidP="002E6007">
      <w:pPr>
        <w:widowControl w:val="0"/>
        <w:ind w:right="-1" w:firstLineChars="257" w:firstLine="722"/>
        <w:jc w:val="both"/>
        <w:outlineLvl w:val="0"/>
        <w:rPr>
          <w:b/>
          <w:bCs/>
          <w:sz w:val="28"/>
          <w:szCs w:val="28"/>
        </w:rPr>
      </w:pPr>
    </w:p>
    <w:p w14:paraId="31C553D0" w14:textId="77777777" w:rsidR="00811D50" w:rsidRDefault="00494749" w:rsidP="002E6007">
      <w:pPr>
        <w:pStyle w:val="a5"/>
        <w:widowControl w:val="0"/>
        <w:ind w:right="-1" w:firstLineChars="257" w:firstLine="7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ED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11D50" w:rsidRPr="00207E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249D0" w:rsidRPr="00207EDC">
        <w:rPr>
          <w:rFonts w:ascii="Times New Roman" w:hAnsi="Times New Roman" w:cs="Times New Roman"/>
          <w:b/>
          <w:bCs/>
          <w:sz w:val="28"/>
          <w:szCs w:val="28"/>
        </w:rPr>
        <w:t>Условия подведения итогов</w:t>
      </w:r>
    </w:p>
    <w:p w14:paraId="639E8976" w14:textId="7DB1842A" w:rsidR="0071756B" w:rsidRPr="00207EDC" w:rsidRDefault="00345453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>Победители</w:t>
      </w:r>
      <w:r w:rsidR="001D151D" w:rsidRPr="00207EDC">
        <w:rPr>
          <w:rFonts w:ascii="Times New Roman" w:hAnsi="Times New Roman" w:cs="Times New Roman"/>
          <w:sz w:val="28"/>
          <w:szCs w:val="28"/>
        </w:rPr>
        <w:t xml:space="preserve"> и призеры </w:t>
      </w:r>
      <w:r w:rsidR="0071756B" w:rsidRPr="00207EDC">
        <w:rPr>
          <w:rFonts w:ascii="Times New Roman" w:hAnsi="Times New Roman" w:cs="Times New Roman"/>
          <w:sz w:val="28"/>
          <w:szCs w:val="28"/>
        </w:rPr>
        <w:t xml:space="preserve">в общекомандном зачете определяются </w:t>
      </w:r>
      <w:r w:rsidR="001B54E0" w:rsidRPr="00207ED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756B" w:rsidRPr="00207EDC">
        <w:rPr>
          <w:rFonts w:ascii="Times New Roman" w:hAnsi="Times New Roman" w:cs="Times New Roman"/>
          <w:sz w:val="28"/>
          <w:szCs w:val="28"/>
        </w:rPr>
        <w:t>по наименьшей сумме мест, занятых командам</w:t>
      </w:r>
      <w:r w:rsidR="002F626C">
        <w:rPr>
          <w:rFonts w:ascii="Times New Roman" w:hAnsi="Times New Roman" w:cs="Times New Roman"/>
          <w:sz w:val="28"/>
          <w:szCs w:val="28"/>
        </w:rPr>
        <w:t>и</w:t>
      </w:r>
      <w:r w:rsidR="00A4484B" w:rsidRPr="00207EDC">
        <w:rPr>
          <w:rFonts w:ascii="Times New Roman" w:hAnsi="Times New Roman" w:cs="Times New Roman"/>
          <w:sz w:val="28"/>
          <w:szCs w:val="28"/>
        </w:rPr>
        <w:t xml:space="preserve"> в обязательных видах программы</w:t>
      </w:r>
      <w:r w:rsidR="0071756B" w:rsidRPr="00207E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0C6CE0" w14:textId="5F02A745" w:rsidR="000C3731" w:rsidRDefault="006C23B7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>Победители и призеры в</w:t>
      </w:r>
      <w:r w:rsidR="00345453"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="00926C5C" w:rsidRPr="00207EDC">
        <w:rPr>
          <w:rFonts w:ascii="Times New Roman" w:hAnsi="Times New Roman" w:cs="Times New Roman"/>
          <w:bCs/>
          <w:sz w:val="28"/>
          <w:szCs w:val="28"/>
        </w:rPr>
        <w:t>баскетбол</w:t>
      </w:r>
      <w:r w:rsidR="0070103D" w:rsidRPr="00207EDC">
        <w:rPr>
          <w:rFonts w:ascii="Times New Roman" w:hAnsi="Times New Roman" w:cs="Times New Roman"/>
          <w:bCs/>
          <w:sz w:val="28"/>
          <w:szCs w:val="28"/>
        </w:rPr>
        <w:t>е 3х</w:t>
      </w:r>
      <w:r w:rsidR="00926C5C" w:rsidRPr="00207EDC">
        <w:rPr>
          <w:rFonts w:ascii="Times New Roman" w:hAnsi="Times New Roman" w:cs="Times New Roman"/>
          <w:bCs/>
          <w:sz w:val="28"/>
          <w:szCs w:val="28"/>
        </w:rPr>
        <w:t>3</w:t>
      </w:r>
      <w:r w:rsidR="0071756B" w:rsidRPr="00207EDC">
        <w:rPr>
          <w:rFonts w:ascii="Times New Roman" w:hAnsi="Times New Roman" w:cs="Times New Roman"/>
          <w:bCs/>
          <w:sz w:val="28"/>
          <w:szCs w:val="28"/>
        </w:rPr>
        <w:t>,</w:t>
      </w:r>
      <w:r w:rsidR="001341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5F58">
        <w:rPr>
          <w:rFonts w:ascii="Times New Roman" w:hAnsi="Times New Roman" w:cs="Times New Roman"/>
          <w:bCs/>
          <w:sz w:val="28"/>
          <w:szCs w:val="28"/>
        </w:rPr>
        <w:t>волейболе,</w:t>
      </w:r>
      <w:r w:rsidR="0071756B" w:rsidRPr="00207E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150C">
        <w:rPr>
          <w:rFonts w:ascii="Times New Roman" w:hAnsi="Times New Roman" w:cs="Times New Roman"/>
          <w:bCs/>
          <w:sz w:val="28"/>
          <w:szCs w:val="28"/>
        </w:rPr>
        <w:t xml:space="preserve">легкой атлетике, </w:t>
      </w:r>
      <w:r w:rsidR="0071756B" w:rsidRPr="00207EDC">
        <w:rPr>
          <w:rFonts w:ascii="Times New Roman" w:hAnsi="Times New Roman" w:cs="Times New Roman"/>
          <w:bCs/>
          <w:sz w:val="28"/>
          <w:szCs w:val="28"/>
        </w:rPr>
        <w:t>настольном теннисе</w:t>
      </w:r>
      <w:r w:rsidR="002B15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07EDC">
        <w:rPr>
          <w:rFonts w:ascii="Times New Roman" w:hAnsi="Times New Roman" w:cs="Times New Roman"/>
          <w:bCs/>
          <w:sz w:val="28"/>
          <w:szCs w:val="28"/>
        </w:rPr>
        <w:t>определяются раздельно среди команд юношей и девушек,</w:t>
      </w:r>
      <w:r w:rsidRPr="00207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2D70" w:rsidRPr="00207EDC">
        <w:rPr>
          <w:rFonts w:ascii="Times New Roman" w:hAnsi="Times New Roman" w:cs="Times New Roman"/>
          <w:sz w:val="28"/>
          <w:szCs w:val="28"/>
        </w:rPr>
        <w:t xml:space="preserve">в легкоатлетических эстафетах </w:t>
      </w:r>
      <w:r w:rsidR="002B150C">
        <w:rPr>
          <w:rFonts w:ascii="Times New Roman" w:hAnsi="Times New Roman" w:cs="Times New Roman"/>
          <w:sz w:val="28"/>
          <w:szCs w:val="28"/>
        </w:rPr>
        <w:t>– в командном зачете</w:t>
      </w:r>
      <w:r w:rsidR="000C3731" w:rsidRPr="00207EDC">
        <w:rPr>
          <w:rFonts w:ascii="Times New Roman" w:hAnsi="Times New Roman" w:cs="Times New Roman"/>
          <w:sz w:val="28"/>
          <w:szCs w:val="28"/>
        </w:rPr>
        <w:t>.</w:t>
      </w:r>
    </w:p>
    <w:p w14:paraId="7487E17E" w14:textId="44B7CE92" w:rsidR="00BF63BB" w:rsidRPr="00207EDC" w:rsidRDefault="00BF63BB" w:rsidP="00BF63BB">
      <w:pPr>
        <w:pStyle w:val="a5"/>
        <w:widowControl w:val="0"/>
        <w:tabs>
          <w:tab w:val="left" w:pos="709"/>
        </w:tabs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и протоколы результатов соревнований представляется главным судьей Президентских игр в ГКУ КК «ЦРФКССО» в течение 5 дней со дня окончания мероприятия.</w:t>
      </w:r>
    </w:p>
    <w:p w14:paraId="06689E90" w14:textId="77777777" w:rsidR="00BF63BB" w:rsidRPr="00207EDC" w:rsidRDefault="00BF63BB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</w:p>
    <w:p w14:paraId="1E534381" w14:textId="57E3A65A" w:rsidR="00811D50" w:rsidRDefault="006227EA" w:rsidP="002E6007">
      <w:pPr>
        <w:pStyle w:val="a5"/>
        <w:widowControl w:val="0"/>
        <w:ind w:right="-1" w:firstLineChars="257" w:firstLine="7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ED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11D50" w:rsidRPr="00207E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D307E" w:rsidRPr="00207EDC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  <w:r w:rsidR="00BF63BB">
        <w:rPr>
          <w:rFonts w:ascii="Times New Roman" w:hAnsi="Times New Roman" w:cs="Times New Roman"/>
          <w:b/>
          <w:bCs/>
          <w:sz w:val="28"/>
          <w:szCs w:val="28"/>
        </w:rPr>
        <w:t xml:space="preserve"> победителей и призеров</w:t>
      </w:r>
    </w:p>
    <w:p w14:paraId="1049F48B" w14:textId="78F4BB9E" w:rsidR="00811D50" w:rsidRPr="00207EDC" w:rsidRDefault="00811D50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 xml:space="preserve">Команды, занявшие </w:t>
      </w:r>
      <w:r w:rsidR="00553BE5" w:rsidRPr="00207E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7EDC">
        <w:rPr>
          <w:rFonts w:ascii="Times New Roman" w:hAnsi="Times New Roman" w:cs="Times New Roman"/>
          <w:sz w:val="28"/>
          <w:szCs w:val="28"/>
        </w:rPr>
        <w:t xml:space="preserve">, </w:t>
      </w:r>
      <w:r w:rsidR="00553BE5" w:rsidRPr="00207E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07EDC">
        <w:rPr>
          <w:rFonts w:ascii="Times New Roman" w:hAnsi="Times New Roman" w:cs="Times New Roman"/>
          <w:sz w:val="28"/>
          <w:szCs w:val="28"/>
        </w:rPr>
        <w:t xml:space="preserve"> и </w:t>
      </w:r>
      <w:r w:rsidR="00553BE5" w:rsidRPr="00207ED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07EDC">
        <w:rPr>
          <w:rFonts w:ascii="Times New Roman" w:hAnsi="Times New Roman" w:cs="Times New Roman"/>
          <w:sz w:val="28"/>
          <w:szCs w:val="28"/>
        </w:rPr>
        <w:t xml:space="preserve"> места в </w:t>
      </w:r>
      <w:r w:rsidR="00B12660" w:rsidRPr="00207EDC">
        <w:rPr>
          <w:rFonts w:ascii="Times New Roman" w:hAnsi="Times New Roman" w:cs="Times New Roman"/>
          <w:sz w:val="28"/>
          <w:szCs w:val="28"/>
        </w:rPr>
        <w:t xml:space="preserve">общекомандном </w:t>
      </w:r>
      <w:r w:rsidRPr="00207EDC">
        <w:rPr>
          <w:rFonts w:ascii="Times New Roman" w:hAnsi="Times New Roman" w:cs="Times New Roman"/>
          <w:sz w:val="28"/>
          <w:szCs w:val="28"/>
        </w:rPr>
        <w:t xml:space="preserve">зачете, </w:t>
      </w:r>
      <w:r w:rsidR="000C4398" w:rsidRPr="00207EDC">
        <w:rPr>
          <w:rFonts w:ascii="Times New Roman" w:hAnsi="Times New Roman" w:cs="Times New Roman"/>
          <w:sz w:val="28"/>
          <w:szCs w:val="28"/>
        </w:rPr>
        <w:t>награждаются куб</w:t>
      </w:r>
      <w:r w:rsidRPr="00207EDC">
        <w:rPr>
          <w:rFonts w:ascii="Times New Roman" w:hAnsi="Times New Roman" w:cs="Times New Roman"/>
          <w:sz w:val="28"/>
          <w:szCs w:val="28"/>
        </w:rPr>
        <w:t>к</w:t>
      </w:r>
      <w:r w:rsidR="00B12660" w:rsidRPr="00207EDC">
        <w:rPr>
          <w:rFonts w:ascii="Times New Roman" w:hAnsi="Times New Roman" w:cs="Times New Roman"/>
          <w:sz w:val="28"/>
          <w:szCs w:val="28"/>
        </w:rPr>
        <w:t>ами и грамотами</w:t>
      </w:r>
      <w:r w:rsidRPr="00207EDC">
        <w:rPr>
          <w:rFonts w:ascii="Times New Roman" w:hAnsi="Times New Roman" w:cs="Times New Roman"/>
          <w:sz w:val="28"/>
          <w:szCs w:val="28"/>
        </w:rPr>
        <w:t xml:space="preserve"> в рамке.</w:t>
      </w:r>
    </w:p>
    <w:p w14:paraId="00373F62" w14:textId="33ABC6AD" w:rsidR="00811D50" w:rsidRPr="00207EDC" w:rsidRDefault="000C4398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 xml:space="preserve">Участники команд, </w:t>
      </w:r>
      <w:r w:rsidR="00B12660" w:rsidRPr="00207EDC">
        <w:rPr>
          <w:rFonts w:ascii="Times New Roman" w:hAnsi="Times New Roman" w:cs="Times New Roman"/>
          <w:sz w:val="28"/>
          <w:szCs w:val="28"/>
        </w:rPr>
        <w:t xml:space="preserve">занявших </w:t>
      </w:r>
      <w:r w:rsidR="00B12660" w:rsidRPr="00207E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2660" w:rsidRPr="00207EDC">
        <w:rPr>
          <w:rFonts w:ascii="Times New Roman" w:hAnsi="Times New Roman" w:cs="Times New Roman"/>
          <w:sz w:val="28"/>
          <w:szCs w:val="28"/>
        </w:rPr>
        <w:t xml:space="preserve">, </w:t>
      </w:r>
      <w:r w:rsidR="00B12660" w:rsidRPr="00207E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12660" w:rsidRPr="00207EDC">
        <w:rPr>
          <w:rFonts w:ascii="Times New Roman" w:hAnsi="Times New Roman" w:cs="Times New Roman"/>
          <w:sz w:val="28"/>
          <w:szCs w:val="28"/>
        </w:rPr>
        <w:t xml:space="preserve"> и </w:t>
      </w:r>
      <w:r w:rsidR="00B12660" w:rsidRPr="00207ED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12660" w:rsidRPr="00207EDC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811D50" w:rsidRPr="00207EDC">
        <w:rPr>
          <w:rFonts w:ascii="Times New Roman" w:hAnsi="Times New Roman" w:cs="Times New Roman"/>
          <w:sz w:val="28"/>
          <w:szCs w:val="28"/>
        </w:rPr>
        <w:t xml:space="preserve">в </w:t>
      </w:r>
      <w:r w:rsidR="00B12660" w:rsidRPr="00207EDC">
        <w:rPr>
          <w:rFonts w:ascii="Times New Roman" w:hAnsi="Times New Roman" w:cs="Times New Roman"/>
          <w:sz w:val="28"/>
          <w:szCs w:val="28"/>
        </w:rPr>
        <w:t xml:space="preserve">общекомандном </w:t>
      </w:r>
      <w:r w:rsidRPr="00207EDC">
        <w:rPr>
          <w:rFonts w:ascii="Times New Roman" w:hAnsi="Times New Roman" w:cs="Times New Roman"/>
          <w:sz w:val="28"/>
          <w:szCs w:val="28"/>
        </w:rPr>
        <w:t>зачете</w:t>
      </w:r>
      <w:r w:rsidR="00B12660" w:rsidRPr="00207EDC">
        <w:rPr>
          <w:rFonts w:ascii="Times New Roman" w:hAnsi="Times New Roman" w:cs="Times New Roman"/>
          <w:sz w:val="28"/>
          <w:szCs w:val="28"/>
        </w:rPr>
        <w:t>,</w:t>
      </w:r>
      <w:r w:rsidR="00811D50" w:rsidRPr="00207EDC">
        <w:rPr>
          <w:rFonts w:ascii="Times New Roman" w:hAnsi="Times New Roman" w:cs="Times New Roman"/>
          <w:sz w:val="28"/>
          <w:szCs w:val="28"/>
        </w:rPr>
        <w:t xml:space="preserve"> </w:t>
      </w:r>
      <w:r w:rsidRPr="00207EDC">
        <w:rPr>
          <w:rFonts w:ascii="Times New Roman" w:hAnsi="Times New Roman" w:cs="Times New Roman"/>
          <w:sz w:val="28"/>
          <w:szCs w:val="28"/>
        </w:rPr>
        <w:t>награждаются медалями и грамотами</w:t>
      </w:r>
      <w:r w:rsidR="00811D50" w:rsidRPr="00207EDC">
        <w:rPr>
          <w:rFonts w:ascii="Times New Roman" w:hAnsi="Times New Roman" w:cs="Times New Roman"/>
          <w:sz w:val="28"/>
          <w:szCs w:val="28"/>
        </w:rPr>
        <w:t>.</w:t>
      </w:r>
    </w:p>
    <w:p w14:paraId="62874E00" w14:textId="72130D46" w:rsidR="00DD2026" w:rsidRPr="00207EDC" w:rsidRDefault="00B12660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>Руководители</w:t>
      </w:r>
      <w:r w:rsidR="00DD2026" w:rsidRPr="00207EDC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60678D" w:rsidRPr="00207EDC">
        <w:rPr>
          <w:rFonts w:ascii="Times New Roman" w:hAnsi="Times New Roman" w:cs="Times New Roman"/>
          <w:sz w:val="28"/>
          <w:szCs w:val="28"/>
        </w:rPr>
        <w:t>,</w:t>
      </w:r>
      <w:r w:rsidR="00DD2026" w:rsidRPr="00207EDC">
        <w:rPr>
          <w:rFonts w:ascii="Times New Roman" w:hAnsi="Times New Roman" w:cs="Times New Roman"/>
          <w:sz w:val="28"/>
          <w:szCs w:val="28"/>
        </w:rPr>
        <w:t xml:space="preserve"> занявших </w:t>
      </w:r>
      <w:r w:rsidR="00DD2026" w:rsidRPr="00207E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D2026" w:rsidRPr="00207EDC">
        <w:rPr>
          <w:rFonts w:ascii="Times New Roman" w:hAnsi="Times New Roman" w:cs="Times New Roman"/>
          <w:sz w:val="28"/>
          <w:szCs w:val="28"/>
        </w:rPr>
        <w:t xml:space="preserve">, </w:t>
      </w:r>
      <w:r w:rsidR="00DD2026" w:rsidRPr="00207E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D2026" w:rsidRPr="00207EDC">
        <w:rPr>
          <w:rFonts w:ascii="Times New Roman" w:hAnsi="Times New Roman" w:cs="Times New Roman"/>
          <w:sz w:val="28"/>
          <w:szCs w:val="28"/>
        </w:rPr>
        <w:t xml:space="preserve"> и </w:t>
      </w:r>
      <w:r w:rsidR="00DD2026" w:rsidRPr="00207ED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D2026" w:rsidRPr="00207EDC">
        <w:rPr>
          <w:rFonts w:ascii="Times New Roman" w:hAnsi="Times New Roman" w:cs="Times New Roman"/>
          <w:sz w:val="28"/>
          <w:szCs w:val="28"/>
        </w:rPr>
        <w:t xml:space="preserve"> места в </w:t>
      </w:r>
      <w:r w:rsidRPr="00207EDC">
        <w:rPr>
          <w:rFonts w:ascii="Times New Roman" w:hAnsi="Times New Roman" w:cs="Times New Roman"/>
          <w:sz w:val="28"/>
          <w:szCs w:val="28"/>
        </w:rPr>
        <w:t xml:space="preserve">общекомандном зачете, </w:t>
      </w:r>
      <w:r w:rsidRPr="00207EDC">
        <w:rPr>
          <w:rFonts w:ascii="Times New Roman" w:hAnsi="Times New Roman" w:cs="Times New Roman"/>
          <w:sz w:val="28"/>
          <w:szCs w:val="28"/>
        </w:rPr>
        <w:lastRenderedPageBreak/>
        <w:t xml:space="preserve">награждаются </w:t>
      </w:r>
      <w:r w:rsidR="00474CCF" w:rsidRPr="00207EDC">
        <w:rPr>
          <w:rFonts w:ascii="Times New Roman" w:hAnsi="Times New Roman" w:cs="Times New Roman"/>
          <w:sz w:val="28"/>
          <w:szCs w:val="28"/>
        </w:rPr>
        <w:t xml:space="preserve">медалями и </w:t>
      </w:r>
      <w:r w:rsidRPr="00207EDC">
        <w:rPr>
          <w:rFonts w:ascii="Times New Roman" w:hAnsi="Times New Roman" w:cs="Times New Roman"/>
          <w:sz w:val="28"/>
          <w:szCs w:val="28"/>
        </w:rPr>
        <w:t>грамотами</w:t>
      </w:r>
      <w:r w:rsidR="00DD2026" w:rsidRPr="00207EDC">
        <w:rPr>
          <w:rFonts w:ascii="Times New Roman" w:hAnsi="Times New Roman" w:cs="Times New Roman"/>
          <w:sz w:val="28"/>
          <w:szCs w:val="28"/>
        </w:rPr>
        <w:t xml:space="preserve"> в рамке.</w:t>
      </w:r>
    </w:p>
    <w:p w14:paraId="7BC83942" w14:textId="5FCEA73D" w:rsidR="00811D50" w:rsidRDefault="00811D50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  <w:r w:rsidRPr="00207EDC">
        <w:rPr>
          <w:rFonts w:ascii="Times New Roman" w:hAnsi="Times New Roman" w:cs="Times New Roman"/>
          <w:sz w:val="28"/>
          <w:szCs w:val="28"/>
        </w:rPr>
        <w:t xml:space="preserve">Команды, занявшие </w:t>
      </w:r>
      <w:r w:rsidR="00553BE5" w:rsidRPr="00207E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7EDC">
        <w:rPr>
          <w:rFonts w:ascii="Times New Roman" w:hAnsi="Times New Roman" w:cs="Times New Roman"/>
          <w:sz w:val="28"/>
          <w:szCs w:val="28"/>
        </w:rPr>
        <w:t xml:space="preserve">, </w:t>
      </w:r>
      <w:r w:rsidR="00553BE5" w:rsidRPr="00207E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07EDC">
        <w:rPr>
          <w:rFonts w:ascii="Times New Roman" w:hAnsi="Times New Roman" w:cs="Times New Roman"/>
          <w:sz w:val="28"/>
          <w:szCs w:val="28"/>
        </w:rPr>
        <w:t xml:space="preserve"> и </w:t>
      </w:r>
      <w:r w:rsidR="00553BE5" w:rsidRPr="00207ED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07EDC">
        <w:rPr>
          <w:rFonts w:ascii="Times New Roman" w:hAnsi="Times New Roman" w:cs="Times New Roman"/>
          <w:sz w:val="28"/>
          <w:szCs w:val="28"/>
        </w:rPr>
        <w:t xml:space="preserve"> места в каждом виде программы награждаются грамотами.</w:t>
      </w:r>
    </w:p>
    <w:p w14:paraId="15F2BF55" w14:textId="77777777" w:rsidR="004D73AB" w:rsidRPr="00207EDC" w:rsidRDefault="004D73AB" w:rsidP="002E6007">
      <w:pPr>
        <w:pStyle w:val="a5"/>
        <w:widowControl w:val="0"/>
        <w:ind w:right="-1" w:firstLineChars="257" w:firstLine="720"/>
        <w:rPr>
          <w:rFonts w:ascii="Times New Roman" w:hAnsi="Times New Roman" w:cs="Times New Roman"/>
          <w:sz w:val="28"/>
          <w:szCs w:val="28"/>
        </w:rPr>
      </w:pPr>
    </w:p>
    <w:p w14:paraId="39051613" w14:textId="42F4FB0F" w:rsidR="00BB211D" w:rsidRDefault="00BB211D" w:rsidP="00BB211D">
      <w:pPr>
        <w:pStyle w:val="a5"/>
        <w:widowControl w:val="0"/>
        <w:ind w:right="-1" w:firstLineChars="257" w:firstLine="72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07EDC">
        <w:rPr>
          <w:rFonts w:ascii="Times New Roman" w:hAnsi="Times New Roman" w:cs="Times New Roman"/>
          <w:b/>
          <w:bCs/>
          <w:sz w:val="28"/>
          <w:szCs w:val="28"/>
        </w:rPr>
        <w:t>. Условия финансирования</w:t>
      </w:r>
    </w:p>
    <w:p w14:paraId="132CA4AE" w14:textId="7B8FAC6B" w:rsidR="00BB211D" w:rsidRPr="00207EDC" w:rsidRDefault="00BB211D" w:rsidP="00BB211D">
      <w:pPr>
        <w:widowControl w:val="0"/>
        <w:ind w:right="-1" w:firstLineChars="257" w:firstLine="720"/>
        <w:jc w:val="both"/>
        <w:rPr>
          <w:sz w:val="28"/>
          <w:szCs w:val="28"/>
        </w:rPr>
      </w:pPr>
      <w:r w:rsidRPr="00207EDC">
        <w:rPr>
          <w:sz w:val="28"/>
          <w:szCs w:val="28"/>
        </w:rPr>
        <w:t xml:space="preserve">Расходы по проведению </w:t>
      </w:r>
      <w:r>
        <w:rPr>
          <w:sz w:val="28"/>
          <w:szCs w:val="28"/>
        </w:rPr>
        <w:t xml:space="preserve">соревнований в рамках Президентских игр в общеобразовательных организациях и между сборными командами общеобразовательных организаций в муниципальных образованиях Краснодарского края 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(зонального) этапа </w:t>
      </w:r>
      <w:r w:rsidRPr="00207EDC">
        <w:rPr>
          <w:sz w:val="28"/>
          <w:szCs w:val="28"/>
        </w:rPr>
        <w:t>Президентских спортивных игр несут проводящие организации муниципальных образований</w:t>
      </w:r>
      <w:r w:rsidR="00926574">
        <w:rPr>
          <w:sz w:val="28"/>
          <w:szCs w:val="28"/>
        </w:rPr>
        <w:t xml:space="preserve"> Краснодарского края</w:t>
      </w:r>
      <w:r w:rsidRPr="00207EDC">
        <w:rPr>
          <w:sz w:val="28"/>
          <w:szCs w:val="28"/>
        </w:rPr>
        <w:t xml:space="preserve">. </w:t>
      </w:r>
    </w:p>
    <w:p w14:paraId="32B66F85" w14:textId="5DD36970" w:rsidR="00BB211D" w:rsidRPr="00207EDC" w:rsidRDefault="00BB211D" w:rsidP="00BB211D">
      <w:pPr>
        <w:widowControl w:val="0"/>
        <w:ind w:right="-1" w:firstLineChars="257" w:firstLine="720"/>
        <w:jc w:val="both"/>
        <w:rPr>
          <w:sz w:val="28"/>
          <w:szCs w:val="28"/>
        </w:rPr>
      </w:pPr>
      <w:r w:rsidRPr="00207EDC">
        <w:rPr>
          <w:bCs/>
          <w:sz w:val="28"/>
          <w:szCs w:val="28"/>
        </w:rPr>
        <w:t xml:space="preserve">Расходы, связанные с организацией и проведением Президентских игр, </w:t>
      </w:r>
      <w:r>
        <w:rPr>
          <w:bCs/>
          <w:sz w:val="28"/>
          <w:szCs w:val="28"/>
        </w:rPr>
        <w:t>несет ГКУ КК «ЦРФКССО», за счет краевого бюджета государственной программы Краснодарского края «Развитие образования» пункт 6.3 в 202</w:t>
      </w:r>
      <w:r w:rsidR="009C493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году:</w:t>
      </w:r>
    </w:p>
    <w:p w14:paraId="1BE0FFA9" w14:textId="77777777" w:rsidR="00BB211D" w:rsidRPr="00207EDC" w:rsidRDefault="00BB211D" w:rsidP="00BB211D">
      <w:pPr>
        <w:widowControl w:val="0"/>
        <w:tabs>
          <w:tab w:val="left" w:pos="993"/>
          <w:tab w:val="center" w:pos="4819"/>
        </w:tabs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питание участников и руководителей команд;</w:t>
      </w:r>
    </w:p>
    <w:p w14:paraId="21BCAEAB" w14:textId="77777777" w:rsidR="00BB211D" w:rsidRPr="00207EDC" w:rsidRDefault="00BB211D" w:rsidP="00BB211D">
      <w:pPr>
        <w:widowControl w:val="0"/>
        <w:tabs>
          <w:tab w:val="left" w:pos="993"/>
          <w:tab w:val="center" w:pos="4819"/>
        </w:tabs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проживание участников и руководителей команд;</w:t>
      </w:r>
    </w:p>
    <w:p w14:paraId="5E859968" w14:textId="77777777" w:rsidR="00BB211D" w:rsidRPr="00207EDC" w:rsidRDefault="00BB211D" w:rsidP="00BB211D">
      <w:pPr>
        <w:widowControl w:val="0"/>
        <w:tabs>
          <w:tab w:val="left" w:pos="993"/>
          <w:tab w:val="center" w:pos="4819"/>
        </w:tabs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 xml:space="preserve">проживание главной судейской коллегии и судей по видам спорта; </w:t>
      </w:r>
    </w:p>
    <w:p w14:paraId="465B08F7" w14:textId="77777777" w:rsidR="00BB211D" w:rsidRPr="00207EDC" w:rsidRDefault="00BB211D" w:rsidP="00BB211D">
      <w:pPr>
        <w:widowControl w:val="0"/>
        <w:tabs>
          <w:tab w:val="left" w:pos="993"/>
          <w:tab w:val="center" w:pos="4819"/>
        </w:tabs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заработная плата главной судейской коллегии и судьям;</w:t>
      </w:r>
    </w:p>
    <w:p w14:paraId="2D73D1EF" w14:textId="06D6E6BD" w:rsidR="00BB211D" w:rsidRDefault="00BB211D" w:rsidP="00BB211D">
      <w:pPr>
        <w:widowControl w:val="0"/>
        <w:tabs>
          <w:tab w:val="left" w:pos="993"/>
          <w:tab w:val="center" w:pos="4819"/>
        </w:tabs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оплата работы обслуживающего персонала;</w:t>
      </w:r>
    </w:p>
    <w:p w14:paraId="7D5E9807" w14:textId="357F38D4" w:rsidR="00B34B43" w:rsidRPr="00207EDC" w:rsidRDefault="00B34B43" w:rsidP="00BB211D">
      <w:pPr>
        <w:widowControl w:val="0"/>
        <w:tabs>
          <w:tab w:val="left" w:pos="993"/>
          <w:tab w:val="center" w:pos="481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обеспечение;</w:t>
      </w:r>
    </w:p>
    <w:p w14:paraId="4F498E5F" w14:textId="3E59D0C9" w:rsidR="00BB211D" w:rsidRPr="00207EDC" w:rsidRDefault="00BB211D" w:rsidP="00BB211D">
      <w:pPr>
        <w:widowControl w:val="0"/>
        <w:tabs>
          <w:tab w:val="left" w:pos="993"/>
          <w:tab w:val="center" w:pos="4819"/>
        </w:tabs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приобретение наградного материала (кубки, медали, грамоты, рамки);</w:t>
      </w:r>
    </w:p>
    <w:p w14:paraId="53E7B677" w14:textId="77777777" w:rsidR="00BB211D" w:rsidRPr="00207EDC" w:rsidRDefault="00BB211D" w:rsidP="00BB211D">
      <w:pPr>
        <w:widowControl w:val="0"/>
        <w:tabs>
          <w:tab w:val="left" w:pos="993"/>
          <w:tab w:val="center" w:pos="4819"/>
        </w:tabs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приобретение баннеров;</w:t>
      </w:r>
    </w:p>
    <w:p w14:paraId="7B4FD8E8" w14:textId="77777777" w:rsidR="00BB211D" w:rsidRPr="00207EDC" w:rsidRDefault="00BB211D" w:rsidP="00BB211D">
      <w:pPr>
        <w:widowControl w:val="0"/>
        <w:tabs>
          <w:tab w:val="left" w:pos="993"/>
          <w:tab w:val="center" w:pos="4819"/>
        </w:tabs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приобретение канцтоваров;</w:t>
      </w:r>
    </w:p>
    <w:p w14:paraId="414128C7" w14:textId="16AB851D" w:rsidR="00BB211D" w:rsidRDefault="00BB211D" w:rsidP="00BB211D">
      <w:pPr>
        <w:widowControl w:val="0"/>
        <w:tabs>
          <w:tab w:val="left" w:pos="993"/>
          <w:tab w:val="center" w:pos="481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экипировкой участников и руководителей команды, представляющий Краснодарский край на Всероссийских спортивных играх школьников «Президентские спортивные игры»;</w:t>
      </w:r>
    </w:p>
    <w:p w14:paraId="7BC634BA" w14:textId="77777777" w:rsidR="00BB211D" w:rsidRPr="00207EDC" w:rsidRDefault="00BB211D" w:rsidP="00BB211D">
      <w:pPr>
        <w:widowControl w:val="0"/>
        <w:tabs>
          <w:tab w:val="left" w:pos="993"/>
          <w:tab w:val="center" w:pos="4819"/>
        </w:tabs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оплата усл</w:t>
      </w:r>
      <w:r>
        <w:rPr>
          <w:sz w:val="28"/>
          <w:szCs w:val="28"/>
        </w:rPr>
        <w:t xml:space="preserve">уг по проведению физкультурных, </w:t>
      </w:r>
      <w:r w:rsidRPr="00207EDC">
        <w:rPr>
          <w:sz w:val="28"/>
          <w:szCs w:val="28"/>
        </w:rPr>
        <w:t>физкультурно-оздоровительных, спортивных мероприятий.</w:t>
      </w:r>
    </w:p>
    <w:p w14:paraId="5A81E4D8" w14:textId="74CF7059" w:rsidR="00BB211D" w:rsidRDefault="00BB211D" w:rsidP="00BB211D">
      <w:pPr>
        <w:widowControl w:val="0"/>
        <w:shd w:val="clear" w:color="auto" w:fill="FFFFFF"/>
        <w:ind w:right="-1" w:firstLineChars="257" w:firstLine="732"/>
        <w:jc w:val="both"/>
        <w:rPr>
          <w:spacing w:val="-1"/>
          <w:sz w:val="28"/>
          <w:szCs w:val="28"/>
        </w:rPr>
      </w:pPr>
      <w:r w:rsidRPr="00207EDC">
        <w:rPr>
          <w:spacing w:val="5"/>
          <w:sz w:val="28"/>
          <w:szCs w:val="28"/>
        </w:rPr>
        <w:t xml:space="preserve">Расходы по командированию </w:t>
      </w:r>
      <w:r w:rsidRPr="00207EDC">
        <w:rPr>
          <w:sz w:val="28"/>
          <w:szCs w:val="28"/>
        </w:rPr>
        <w:t xml:space="preserve">участников </w:t>
      </w:r>
      <w:r w:rsidRPr="00207EDC">
        <w:rPr>
          <w:spacing w:val="5"/>
          <w:sz w:val="28"/>
          <w:szCs w:val="28"/>
        </w:rPr>
        <w:t>команд</w:t>
      </w:r>
      <w:r w:rsidRPr="00207EDC">
        <w:rPr>
          <w:sz w:val="28"/>
          <w:szCs w:val="28"/>
        </w:rPr>
        <w:t xml:space="preserve"> на </w:t>
      </w:r>
      <w:r w:rsidRPr="00207EDC">
        <w:rPr>
          <w:sz w:val="28"/>
          <w:szCs w:val="28"/>
          <w:lang w:val="en-US"/>
        </w:rPr>
        <w:t>I</w:t>
      </w:r>
      <w:r w:rsidRPr="00207EDC">
        <w:rPr>
          <w:sz w:val="28"/>
          <w:szCs w:val="28"/>
        </w:rPr>
        <w:t xml:space="preserve"> (зональный) и </w:t>
      </w:r>
      <w:r w:rsidRPr="00207ED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207EDC">
        <w:rPr>
          <w:sz w:val="28"/>
          <w:szCs w:val="28"/>
        </w:rPr>
        <w:t xml:space="preserve"> (финальный) этапы </w:t>
      </w:r>
      <w:r w:rsidRPr="00207EDC">
        <w:rPr>
          <w:spacing w:val="4"/>
          <w:sz w:val="28"/>
          <w:szCs w:val="28"/>
        </w:rPr>
        <w:t xml:space="preserve">Президентских спортивных игр </w:t>
      </w:r>
      <w:r w:rsidRPr="00207EDC">
        <w:rPr>
          <w:spacing w:val="5"/>
          <w:sz w:val="28"/>
          <w:szCs w:val="28"/>
        </w:rPr>
        <w:t xml:space="preserve">(проезд до места проведения и обратно, суточные в </w:t>
      </w:r>
      <w:r w:rsidRPr="00207EDC">
        <w:rPr>
          <w:spacing w:val="4"/>
          <w:sz w:val="28"/>
          <w:szCs w:val="28"/>
        </w:rPr>
        <w:t xml:space="preserve">пути, страхование участников, проживание и питание водителей, медицинских работников команд) обеспечивают </w:t>
      </w:r>
      <w:r w:rsidRPr="00207EDC">
        <w:rPr>
          <w:spacing w:val="-1"/>
          <w:sz w:val="28"/>
          <w:szCs w:val="28"/>
        </w:rPr>
        <w:t>командирующие организации</w:t>
      </w:r>
      <w:r w:rsidR="007349A6">
        <w:rPr>
          <w:spacing w:val="-1"/>
          <w:sz w:val="28"/>
          <w:szCs w:val="28"/>
        </w:rPr>
        <w:t>.</w:t>
      </w:r>
    </w:p>
    <w:p w14:paraId="55160483" w14:textId="77777777" w:rsidR="007349A6" w:rsidRPr="00207EDC" w:rsidRDefault="007349A6" w:rsidP="00BB211D">
      <w:pPr>
        <w:widowControl w:val="0"/>
        <w:shd w:val="clear" w:color="auto" w:fill="FFFFFF"/>
        <w:ind w:right="-1" w:firstLineChars="257" w:firstLine="717"/>
        <w:jc w:val="both"/>
        <w:rPr>
          <w:spacing w:val="-1"/>
          <w:sz w:val="28"/>
          <w:szCs w:val="28"/>
        </w:rPr>
      </w:pPr>
    </w:p>
    <w:p w14:paraId="4B49A2EB" w14:textId="37665EAC" w:rsidR="000C3731" w:rsidRPr="00207EDC" w:rsidRDefault="007349A6" w:rsidP="002E6007">
      <w:pPr>
        <w:pStyle w:val="a5"/>
        <w:widowControl w:val="0"/>
        <w:ind w:right="-1" w:firstLineChars="257" w:firstLine="72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Обеспечение безопасности участников и зрителей</w:t>
      </w:r>
    </w:p>
    <w:p w14:paraId="557EEC31" w14:textId="77777777" w:rsidR="007349A6" w:rsidRDefault="007349A6" w:rsidP="007349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Физкультурные и спортивные мероприятия проводятся на спортивных сооружениях Краснодарского края,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сооружения к проведению мероприятий, утверждаемых в установленном порядке.</w:t>
      </w:r>
    </w:p>
    <w:p w14:paraId="0137F5E3" w14:textId="77777777" w:rsidR="007349A6" w:rsidRDefault="007349A6" w:rsidP="007349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на объектах спорта, включённых во Всероссийский реестр объектов спорта в соответствии с Федеральных законом </w:t>
      </w:r>
      <w:r>
        <w:rPr>
          <w:color w:val="000000"/>
          <w:sz w:val="28"/>
          <w:szCs w:val="28"/>
        </w:rPr>
        <w:lastRenderedPageBreak/>
        <w:t>от 4 декабря 2007 г. № 329-ФЗ «О физической культуре и спорте в Российской Федерации».</w:t>
      </w:r>
    </w:p>
    <w:p w14:paraId="6FDC6EA4" w14:textId="4716EAA0" w:rsidR="00ED1A3E" w:rsidRPr="007349A6" w:rsidRDefault="007349A6" w:rsidP="007349A6">
      <w:pPr>
        <w:pStyle w:val="a5"/>
        <w:widowControl w:val="0"/>
        <w:ind w:right="-1" w:firstLineChars="257" w:firstLine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349A6">
        <w:rPr>
          <w:rFonts w:ascii="Times New Roman" w:hAnsi="Times New Roman" w:cs="Times New Roman"/>
          <w:color w:val="000000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9A6">
        <w:rPr>
          <w:rFonts w:ascii="Times New Roman" w:hAnsi="Times New Roman" w:cs="Times New Roman"/>
          <w:color w:val="000000"/>
          <w:sz w:val="28"/>
          <w:szCs w:val="28"/>
        </w:rPr>
        <w:t>и спортивных мероприятий), включая порядок медицинского осмотра лиц, желающих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BCA864" w14:textId="77777777" w:rsidR="007349A6" w:rsidRPr="00207EDC" w:rsidRDefault="007349A6" w:rsidP="007349A6">
      <w:pPr>
        <w:pStyle w:val="a5"/>
        <w:widowControl w:val="0"/>
        <w:ind w:right="-1" w:firstLineChars="257" w:firstLine="722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68D8821" w14:textId="65E27714" w:rsidR="00ED1879" w:rsidRDefault="00BB211D" w:rsidP="002E6007">
      <w:pPr>
        <w:pStyle w:val="a5"/>
        <w:widowControl w:val="0"/>
        <w:ind w:right="-1" w:firstLineChars="257" w:firstLine="72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ED1879" w:rsidRPr="00207E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D307E" w:rsidRPr="00207EDC">
        <w:rPr>
          <w:rFonts w:ascii="Times New Roman" w:hAnsi="Times New Roman" w:cs="Times New Roman"/>
          <w:b/>
          <w:bCs/>
          <w:sz w:val="28"/>
          <w:szCs w:val="28"/>
        </w:rPr>
        <w:t>Страхование участников</w:t>
      </w:r>
    </w:p>
    <w:p w14:paraId="502791CE" w14:textId="4861CB8D" w:rsidR="00BF6E59" w:rsidRPr="00207EDC" w:rsidRDefault="00BF63BB" w:rsidP="00BB211D">
      <w:pPr>
        <w:widowControl w:val="0"/>
        <w:ind w:right="-1" w:firstLineChars="257" w:firstLine="720"/>
        <w:contextualSpacing/>
        <w:jc w:val="both"/>
        <w:rPr>
          <w:b/>
          <w:bCs/>
          <w:sz w:val="28"/>
          <w:szCs w:val="28"/>
        </w:rPr>
      </w:pPr>
      <w:r w:rsidRPr="00207EDC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соревнованиях</w:t>
      </w:r>
      <w:r w:rsidRPr="00207EDC">
        <w:rPr>
          <w:sz w:val="28"/>
          <w:szCs w:val="28"/>
        </w:rPr>
        <w:t xml:space="preserve"> осуществляется только при наличии договора (оригинал</w:t>
      </w:r>
      <w:r>
        <w:rPr>
          <w:sz w:val="28"/>
          <w:szCs w:val="28"/>
        </w:rPr>
        <w:t>а</w:t>
      </w:r>
      <w:r w:rsidRPr="00207ED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 </w:t>
      </w:r>
      <w:r w:rsidRPr="00207EDC">
        <w:rPr>
          <w:sz w:val="28"/>
          <w:szCs w:val="28"/>
        </w:rPr>
        <w:t xml:space="preserve">страхования жизни и здоровья от несчастных случаев, который предоставляется в комиссию </w:t>
      </w:r>
      <w:r>
        <w:rPr>
          <w:sz w:val="28"/>
          <w:szCs w:val="28"/>
        </w:rPr>
        <w:t>по</w:t>
      </w:r>
      <w:r w:rsidRPr="00207E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допуску </w:t>
      </w:r>
      <w:r w:rsidRPr="00207EDC">
        <w:rPr>
          <w:sz w:val="28"/>
          <w:szCs w:val="28"/>
        </w:rPr>
        <w:t>участник</w:t>
      </w:r>
      <w:r>
        <w:rPr>
          <w:sz w:val="28"/>
          <w:szCs w:val="28"/>
        </w:rPr>
        <w:t>ов соревнований в день приезда</w:t>
      </w:r>
      <w:r w:rsidR="00ED1879" w:rsidRPr="00207EDC">
        <w:rPr>
          <w:sz w:val="28"/>
          <w:szCs w:val="28"/>
        </w:rPr>
        <w:t>.</w:t>
      </w:r>
      <w:r w:rsidR="00BB211D" w:rsidRPr="00207EDC">
        <w:rPr>
          <w:b/>
          <w:bCs/>
          <w:sz w:val="28"/>
          <w:szCs w:val="28"/>
        </w:rPr>
        <w:t xml:space="preserve"> </w:t>
      </w:r>
    </w:p>
    <w:p w14:paraId="363DF95C" w14:textId="77777777" w:rsidR="0023650D" w:rsidRDefault="0023650D" w:rsidP="002E6007">
      <w:pPr>
        <w:pStyle w:val="a3"/>
        <w:widowControl w:val="0"/>
        <w:spacing w:before="0" w:beforeAutospacing="0" w:after="0" w:afterAutospacing="0"/>
        <w:ind w:right="-1" w:firstLineChars="201" w:firstLine="565"/>
        <w:contextualSpacing/>
        <w:jc w:val="center"/>
        <w:rPr>
          <w:rStyle w:val="a4"/>
          <w:rFonts w:ascii="Times New Roman" w:hAnsi="Times New Roman"/>
          <w:color w:val="auto"/>
          <w:sz w:val="28"/>
          <w:szCs w:val="28"/>
        </w:rPr>
      </w:pPr>
    </w:p>
    <w:p w14:paraId="029401B6" w14:textId="09E89A5D" w:rsidR="00811D50" w:rsidRDefault="00494749" w:rsidP="002E6007">
      <w:pPr>
        <w:pStyle w:val="a3"/>
        <w:widowControl w:val="0"/>
        <w:spacing w:before="0" w:beforeAutospacing="0" w:after="0" w:afterAutospacing="0"/>
        <w:ind w:right="-1" w:firstLineChars="201" w:firstLine="565"/>
        <w:contextualSpacing/>
        <w:jc w:val="center"/>
        <w:rPr>
          <w:rStyle w:val="a4"/>
          <w:rFonts w:ascii="Times New Roman" w:hAnsi="Times New Roman"/>
          <w:color w:val="auto"/>
          <w:sz w:val="28"/>
          <w:szCs w:val="28"/>
        </w:rPr>
      </w:pPr>
      <w:r w:rsidRPr="00207EDC">
        <w:rPr>
          <w:rStyle w:val="a4"/>
          <w:rFonts w:ascii="Times New Roman" w:hAnsi="Times New Roman"/>
          <w:color w:val="auto"/>
          <w:sz w:val="28"/>
          <w:szCs w:val="28"/>
        </w:rPr>
        <w:t>11</w:t>
      </w:r>
      <w:r w:rsidR="00811D50" w:rsidRPr="00207EDC">
        <w:rPr>
          <w:rStyle w:val="a4"/>
          <w:rFonts w:ascii="Times New Roman" w:hAnsi="Times New Roman"/>
          <w:color w:val="auto"/>
          <w:sz w:val="28"/>
          <w:szCs w:val="28"/>
        </w:rPr>
        <w:t xml:space="preserve">. </w:t>
      </w:r>
      <w:r w:rsidR="00676542">
        <w:rPr>
          <w:rStyle w:val="a4"/>
          <w:rFonts w:ascii="Times New Roman" w:hAnsi="Times New Roman"/>
          <w:color w:val="auto"/>
          <w:sz w:val="28"/>
          <w:szCs w:val="28"/>
        </w:rPr>
        <w:t>Подача з</w:t>
      </w:r>
      <w:r w:rsidR="006D307E" w:rsidRPr="00207EDC">
        <w:rPr>
          <w:rStyle w:val="a4"/>
          <w:rFonts w:ascii="Times New Roman" w:hAnsi="Times New Roman"/>
          <w:color w:val="auto"/>
          <w:sz w:val="28"/>
          <w:szCs w:val="28"/>
        </w:rPr>
        <w:t>аяв</w:t>
      </w:r>
      <w:r w:rsidR="00676542">
        <w:rPr>
          <w:rStyle w:val="a4"/>
          <w:rFonts w:ascii="Times New Roman" w:hAnsi="Times New Roman"/>
          <w:color w:val="auto"/>
          <w:sz w:val="28"/>
          <w:szCs w:val="28"/>
        </w:rPr>
        <w:t>о</w:t>
      </w:r>
      <w:r w:rsidR="006D307E" w:rsidRPr="00207EDC">
        <w:rPr>
          <w:rStyle w:val="a4"/>
          <w:rFonts w:ascii="Times New Roman" w:hAnsi="Times New Roman"/>
          <w:color w:val="auto"/>
          <w:sz w:val="28"/>
          <w:szCs w:val="28"/>
        </w:rPr>
        <w:t>к на участие</w:t>
      </w:r>
    </w:p>
    <w:p w14:paraId="72378F64" w14:textId="39ABAA9D" w:rsidR="003A2D70" w:rsidRPr="00207EDC" w:rsidRDefault="00540D0B" w:rsidP="002E6007">
      <w:pPr>
        <w:widowControl w:val="0"/>
        <w:shd w:val="clear" w:color="auto" w:fill="FFFFFF"/>
        <w:ind w:right="-1" w:firstLineChars="257" w:firstLine="720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В день приезда</w:t>
      </w:r>
      <w:r w:rsidR="00757840" w:rsidRPr="00207EDC">
        <w:rPr>
          <w:sz w:val="28"/>
          <w:szCs w:val="28"/>
        </w:rPr>
        <w:t xml:space="preserve"> на </w:t>
      </w:r>
      <w:r w:rsidR="00757840" w:rsidRPr="00207EDC">
        <w:rPr>
          <w:sz w:val="28"/>
          <w:szCs w:val="28"/>
          <w:lang w:val="en-US"/>
        </w:rPr>
        <w:t>I</w:t>
      </w:r>
      <w:r w:rsidR="003F4367">
        <w:rPr>
          <w:sz w:val="28"/>
          <w:szCs w:val="28"/>
          <w:lang w:val="en-US"/>
        </w:rPr>
        <w:t>I</w:t>
      </w:r>
      <w:r w:rsidR="00757840" w:rsidRPr="00207EDC">
        <w:rPr>
          <w:sz w:val="28"/>
          <w:szCs w:val="28"/>
        </w:rPr>
        <w:t xml:space="preserve"> (финальный) этап</w:t>
      </w:r>
      <w:r w:rsidR="005C5FED" w:rsidRPr="00207EDC">
        <w:rPr>
          <w:sz w:val="28"/>
          <w:szCs w:val="28"/>
        </w:rPr>
        <w:t xml:space="preserve"> Президентских игр</w:t>
      </w:r>
      <w:r w:rsidRPr="00207EDC">
        <w:rPr>
          <w:sz w:val="28"/>
          <w:szCs w:val="28"/>
        </w:rPr>
        <w:t xml:space="preserve"> руководител</w:t>
      </w:r>
      <w:r w:rsidR="0033533C" w:rsidRPr="00207EDC">
        <w:rPr>
          <w:sz w:val="28"/>
          <w:szCs w:val="28"/>
        </w:rPr>
        <w:t>и</w:t>
      </w:r>
      <w:r w:rsidRPr="00207EDC">
        <w:rPr>
          <w:sz w:val="28"/>
          <w:szCs w:val="28"/>
        </w:rPr>
        <w:t xml:space="preserve"> команд</w:t>
      </w:r>
      <w:r w:rsidR="00757840" w:rsidRPr="00207EDC">
        <w:rPr>
          <w:sz w:val="28"/>
          <w:szCs w:val="28"/>
        </w:rPr>
        <w:t xml:space="preserve"> </w:t>
      </w:r>
      <w:r w:rsidR="00E048A6" w:rsidRPr="00207EDC">
        <w:rPr>
          <w:sz w:val="28"/>
          <w:szCs w:val="28"/>
        </w:rPr>
        <w:t>предоставляют</w:t>
      </w:r>
      <w:r w:rsidR="0033533C" w:rsidRPr="00207EDC">
        <w:rPr>
          <w:sz w:val="28"/>
          <w:szCs w:val="28"/>
        </w:rPr>
        <w:t xml:space="preserve"> в мандатную комиссию</w:t>
      </w:r>
      <w:r w:rsidR="00E048A6" w:rsidRPr="00207EDC">
        <w:rPr>
          <w:sz w:val="28"/>
          <w:szCs w:val="28"/>
        </w:rPr>
        <w:t xml:space="preserve"> оригиналы следующих документов</w:t>
      </w:r>
      <w:r w:rsidR="003A2D70" w:rsidRPr="00207EDC">
        <w:rPr>
          <w:sz w:val="28"/>
          <w:szCs w:val="28"/>
        </w:rPr>
        <w:t>:</w:t>
      </w:r>
    </w:p>
    <w:p w14:paraId="5884D6E0" w14:textId="5923183D" w:rsidR="00811D50" w:rsidRPr="00207EDC" w:rsidRDefault="001B54E0" w:rsidP="002E6007">
      <w:pPr>
        <w:widowControl w:val="0"/>
        <w:shd w:val="clear" w:color="auto" w:fill="FFFFFF"/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з</w:t>
      </w:r>
      <w:r w:rsidR="00811D50" w:rsidRPr="00207EDC">
        <w:rPr>
          <w:sz w:val="28"/>
          <w:szCs w:val="28"/>
        </w:rPr>
        <w:t>аявк</w:t>
      </w:r>
      <w:r w:rsidR="003A2D70" w:rsidRPr="00207EDC">
        <w:rPr>
          <w:sz w:val="28"/>
          <w:szCs w:val="28"/>
        </w:rPr>
        <w:t>а</w:t>
      </w:r>
      <w:r w:rsidR="00811D50" w:rsidRPr="00207EDC">
        <w:rPr>
          <w:sz w:val="28"/>
          <w:szCs w:val="28"/>
        </w:rPr>
        <w:t xml:space="preserve"> на участие </w:t>
      </w:r>
      <w:r w:rsidR="008F59E1">
        <w:rPr>
          <w:sz w:val="28"/>
          <w:szCs w:val="28"/>
        </w:rPr>
        <w:t>по форме (</w:t>
      </w:r>
      <w:r w:rsidR="00373625">
        <w:rPr>
          <w:sz w:val="28"/>
          <w:szCs w:val="28"/>
        </w:rPr>
        <w:t>п</w:t>
      </w:r>
      <w:r w:rsidR="008F59E1">
        <w:rPr>
          <w:sz w:val="28"/>
          <w:szCs w:val="28"/>
        </w:rPr>
        <w:t>риложение</w:t>
      </w:r>
      <w:r w:rsidR="001817AB" w:rsidRPr="00207EDC">
        <w:rPr>
          <w:sz w:val="28"/>
          <w:szCs w:val="28"/>
        </w:rPr>
        <w:t xml:space="preserve"> </w:t>
      </w:r>
      <w:r w:rsidR="00E667F6">
        <w:rPr>
          <w:sz w:val="28"/>
          <w:szCs w:val="28"/>
        </w:rPr>
        <w:t>5</w:t>
      </w:r>
      <w:r w:rsidR="001817AB" w:rsidRPr="00207EDC">
        <w:rPr>
          <w:sz w:val="28"/>
          <w:szCs w:val="28"/>
        </w:rPr>
        <w:t>);</w:t>
      </w:r>
    </w:p>
    <w:p w14:paraId="7B3422C4" w14:textId="77777777" w:rsidR="001B54E0" w:rsidRPr="00207EDC" w:rsidRDefault="0042567F" w:rsidP="002E6007">
      <w:pPr>
        <w:widowControl w:val="0"/>
        <w:shd w:val="clear" w:color="auto" w:fill="FFFFFF"/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 xml:space="preserve">паспорт (на участников, не достигших 14-ти лет свидетельство </w:t>
      </w:r>
      <w:r w:rsidR="004D5662" w:rsidRPr="00207EDC">
        <w:rPr>
          <w:sz w:val="28"/>
          <w:szCs w:val="28"/>
        </w:rPr>
        <w:t xml:space="preserve">                          </w:t>
      </w:r>
      <w:r w:rsidRPr="00207EDC">
        <w:rPr>
          <w:sz w:val="28"/>
          <w:szCs w:val="28"/>
        </w:rPr>
        <w:t>о рождении)</w:t>
      </w:r>
      <w:r w:rsidR="00C5513F" w:rsidRPr="00207EDC">
        <w:rPr>
          <w:sz w:val="28"/>
          <w:szCs w:val="28"/>
        </w:rPr>
        <w:t>;</w:t>
      </w:r>
    </w:p>
    <w:p w14:paraId="1A26BFC7" w14:textId="0F6B5068" w:rsidR="003A2D70" w:rsidRPr="00207EDC" w:rsidRDefault="00A15720" w:rsidP="00B34B43">
      <w:pPr>
        <w:widowControl w:val="0"/>
        <w:shd w:val="clear" w:color="auto" w:fill="FFFFFF"/>
        <w:tabs>
          <w:tab w:val="left" w:pos="993"/>
          <w:tab w:val="left" w:pos="126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 xml:space="preserve">справка </w:t>
      </w:r>
      <w:r w:rsidR="003D39CF" w:rsidRPr="00207EDC">
        <w:rPr>
          <w:sz w:val="28"/>
          <w:szCs w:val="28"/>
        </w:rPr>
        <w:t>школьника</w:t>
      </w:r>
      <w:r w:rsidR="003A2D70" w:rsidRPr="00207EDC">
        <w:rPr>
          <w:sz w:val="28"/>
          <w:szCs w:val="28"/>
        </w:rPr>
        <w:t xml:space="preserve"> с фотографией 3х4 </w:t>
      </w:r>
      <w:r w:rsidRPr="00207EDC">
        <w:rPr>
          <w:sz w:val="28"/>
          <w:szCs w:val="28"/>
        </w:rPr>
        <w:t>(выданная</w:t>
      </w:r>
      <w:r w:rsidR="00F9766C" w:rsidRPr="00207EDC">
        <w:rPr>
          <w:sz w:val="28"/>
          <w:szCs w:val="28"/>
        </w:rPr>
        <w:t xml:space="preserve"> не ранее </w:t>
      </w:r>
      <w:r w:rsidR="001B54E0" w:rsidRPr="00207EDC">
        <w:rPr>
          <w:sz w:val="28"/>
          <w:szCs w:val="28"/>
        </w:rPr>
        <w:t xml:space="preserve">    </w:t>
      </w:r>
      <w:r w:rsidR="004D5662" w:rsidRPr="00207EDC">
        <w:rPr>
          <w:sz w:val="28"/>
          <w:szCs w:val="28"/>
        </w:rPr>
        <w:t xml:space="preserve">                   </w:t>
      </w:r>
      <w:r w:rsidR="001B54E0" w:rsidRPr="00207EDC">
        <w:rPr>
          <w:sz w:val="28"/>
          <w:szCs w:val="28"/>
        </w:rPr>
        <w:t xml:space="preserve"> </w:t>
      </w:r>
      <w:r w:rsidR="00F9766C" w:rsidRPr="00207EDC">
        <w:rPr>
          <w:sz w:val="28"/>
          <w:szCs w:val="28"/>
        </w:rPr>
        <w:t>01.09.20</w:t>
      </w:r>
      <w:r w:rsidR="00676542">
        <w:rPr>
          <w:sz w:val="28"/>
          <w:szCs w:val="28"/>
        </w:rPr>
        <w:t>22</w:t>
      </w:r>
      <w:r w:rsidR="003A2D70" w:rsidRPr="00207EDC">
        <w:rPr>
          <w:sz w:val="28"/>
          <w:szCs w:val="28"/>
        </w:rPr>
        <w:t xml:space="preserve"> г., ксерокоп</w:t>
      </w:r>
      <w:r w:rsidRPr="00207EDC">
        <w:rPr>
          <w:sz w:val="28"/>
          <w:szCs w:val="28"/>
        </w:rPr>
        <w:t>ии – не принимаются), заверенная</w:t>
      </w:r>
      <w:r w:rsidR="003A2D70" w:rsidRPr="00207EDC">
        <w:rPr>
          <w:sz w:val="28"/>
          <w:szCs w:val="28"/>
        </w:rPr>
        <w:t xml:space="preserve"> подписью директора общеобразовательного учреждения и печатью учреждения, которая ставится </w:t>
      </w:r>
      <w:r w:rsidR="001B54E0" w:rsidRPr="00207EDC">
        <w:rPr>
          <w:sz w:val="28"/>
          <w:szCs w:val="28"/>
        </w:rPr>
        <w:t xml:space="preserve">  </w:t>
      </w:r>
      <w:r w:rsidR="003A2D70" w:rsidRPr="00207EDC">
        <w:rPr>
          <w:sz w:val="28"/>
          <w:szCs w:val="28"/>
        </w:rPr>
        <w:t>на угол фотографии обучающегося, на каждого участника команды;</w:t>
      </w:r>
    </w:p>
    <w:p w14:paraId="5B97F176" w14:textId="22F85EBB" w:rsidR="008F0AAD" w:rsidRPr="003C4FDA" w:rsidRDefault="008F0AAD" w:rsidP="002E6007">
      <w:pPr>
        <w:widowControl w:val="0"/>
        <w:shd w:val="clear" w:color="auto" w:fill="FFFFFF"/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3C4FDA">
        <w:rPr>
          <w:sz w:val="28"/>
          <w:szCs w:val="28"/>
        </w:rPr>
        <w:t>справка об эпидемиологическом окружении на каждого участника команды;</w:t>
      </w:r>
    </w:p>
    <w:p w14:paraId="6F17103C" w14:textId="2D56E136" w:rsidR="00811D50" w:rsidRPr="00207EDC" w:rsidRDefault="00811D50" w:rsidP="002E6007">
      <w:pPr>
        <w:widowControl w:val="0"/>
        <w:shd w:val="clear" w:color="auto" w:fill="FFFFFF"/>
        <w:tabs>
          <w:tab w:val="left" w:pos="993"/>
          <w:tab w:val="left" w:pos="126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страховой полис обязательного медицинского страхования на каждого участника команды;</w:t>
      </w:r>
    </w:p>
    <w:p w14:paraId="62D6BBDD" w14:textId="77777777" w:rsidR="00811D50" w:rsidRPr="00207EDC" w:rsidRDefault="00811D50" w:rsidP="002E6007">
      <w:pPr>
        <w:widowControl w:val="0"/>
        <w:shd w:val="clear" w:color="auto" w:fill="FFFFFF"/>
        <w:tabs>
          <w:tab w:val="left" w:pos="993"/>
          <w:tab w:val="left" w:pos="126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 xml:space="preserve">оригинал договора о страховании жизни и </w:t>
      </w:r>
      <w:r w:rsidR="006640F6" w:rsidRPr="00207EDC">
        <w:rPr>
          <w:sz w:val="28"/>
          <w:szCs w:val="28"/>
        </w:rPr>
        <w:t xml:space="preserve">здоровья от несчастных случаев </w:t>
      </w:r>
      <w:r w:rsidRPr="00207EDC">
        <w:rPr>
          <w:sz w:val="28"/>
          <w:szCs w:val="28"/>
        </w:rPr>
        <w:t>на каждого участника ко</w:t>
      </w:r>
      <w:r w:rsidR="003D39CF" w:rsidRPr="00207EDC">
        <w:rPr>
          <w:sz w:val="28"/>
          <w:szCs w:val="28"/>
        </w:rPr>
        <w:t>манды-школы или на команду-школу</w:t>
      </w:r>
      <w:r w:rsidRPr="00207EDC">
        <w:rPr>
          <w:sz w:val="28"/>
          <w:szCs w:val="28"/>
        </w:rPr>
        <w:t xml:space="preserve"> в целом с ук</w:t>
      </w:r>
      <w:r w:rsidR="003914A5" w:rsidRPr="00207EDC">
        <w:rPr>
          <w:sz w:val="28"/>
          <w:szCs w:val="28"/>
        </w:rPr>
        <w:t xml:space="preserve">азанием Ф.И.О. всех </w:t>
      </w:r>
      <w:r w:rsidR="001B54E0" w:rsidRPr="00207EDC">
        <w:rPr>
          <w:sz w:val="28"/>
          <w:szCs w:val="28"/>
        </w:rPr>
        <w:t>участников;</w:t>
      </w:r>
    </w:p>
    <w:p w14:paraId="62F2070B" w14:textId="5F2420E6" w:rsidR="003A2D70" w:rsidRPr="00207EDC" w:rsidRDefault="003A2D70" w:rsidP="002E6007">
      <w:pPr>
        <w:widowControl w:val="0"/>
        <w:shd w:val="clear" w:color="auto" w:fill="FFFFFF"/>
        <w:tabs>
          <w:tab w:val="left" w:pos="993"/>
          <w:tab w:val="left" w:pos="126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паспорт</w:t>
      </w:r>
      <w:r w:rsidR="001817AB" w:rsidRPr="00207EDC">
        <w:rPr>
          <w:sz w:val="28"/>
          <w:szCs w:val="28"/>
        </w:rPr>
        <w:t xml:space="preserve">а </w:t>
      </w:r>
      <w:r w:rsidRPr="00207EDC">
        <w:rPr>
          <w:sz w:val="28"/>
          <w:szCs w:val="28"/>
        </w:rPr>
        <w:t>руководителей команды (оригинал и копия);</w:t>
      </w:r>
    </w:p>
    <w:p w14:paraId="7A051133" w14:textId="0306CF8C" w:rsidR="00BE0D29" w:rsidRPr="00207EDC" w:rsidRDefault="00BE0D29" w:rsidP="002E6007">
      <w:pPr>
        <w:widowControl w:val="0"/>
        <w:shd w:val="clear" w:color="auto" w:fill="FFFFFF"/>
        <w:tabs>
          <w:tab w:val="left" w:pos="993"/>
          <w:tab w:val="left" w:pos="126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 xml:space="preserve">согласие на обработку </w:t>
      </w:r>
      <w:r w:rsidR="008F59E1">
        <w:rPr>
          <w:sz w:val="28"/>
          <w:szCs w:val="28"/>
        </w:rPr>
        <w:t>персональных данных (приложение</w:t>
      </w:r>
      <w:r w:rsidRPr="00207EDC">
        <w:rPr>
          <w:sz w:val="28"/>
          <w:szCs w:val="28"/>
        </w:rPr>
        <w:t xml:space="preserve"> </w:t>
      </w:r>
      <w:r w:rsidR="00E667F6">
        <w:rPr>
          <w:sz w:val="28"/>
          <w:szCs w:val="28"/>
        </w:rPr>
        <w:t>6</w:t>
      </w:r>
      <w:r w:rsidRPr="00207EDC">
        <w:rPr>
          <w:sz w:val="28"/>
          <w:szCs w:val="28"/>
        </w:rPr>
        <w:t>)</w:t>
      </w:r>
      <w:r w:rsidR="00B34B43">
        <w:rPr>
          <w:sz w:val="28"/>
          <w:szCs w:val="28"/>
        </w:rPr>
        <w:t>;</w:t>
      </w:r>
    </w:p>
    <w:p w14:paraId="2F71DA6C" w14:textId="761C2597" w:rsidR="00DC5804" w:rsidRPr="00207EDC" w:rsidRDefault="008F36E6" w:rsidP="002E6007">
      <w:pPr>
        <w:widowControl w:val="0"/>
        <w:shd w:val="clear" w:color="auto" w:fill="FFFFFF"/>
        <w:tabs>
          <w:tab w:val="left" w:pos="993"/>
          <w:tab w:val="left" w:pos="126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07EDC">
        <w:rPr>
          <w:sz w:val="28"/>
          <w:szCs w:val="28"/>
        </w:rPr>
        <w:t>копия</w:t>
      </w:r>
      <w:r w:rsidR="00DC5804" w:rsidRPr="00207EDC">
        <w:rPr>
          <w:sz w:val="28"/>
          <w:szCs w:val="28"/>
        </w:rPr>
        <w:t xml:space="preserve"> трудовой книжки (трудового договора) на руководителя команды, являющегося учителем физической культуры, </w:t>
      </w:r>
      <w:r w:rsidRPr="00207EDC">
        <w:rPr>
          <w:sz w:val="28"/>
          <w:szCs w:val="28"/>
        </w:rPr>
        <w:t xml:space="preserve">заверенная печатью и подписью </w:t>
      </w:r>
      <w:r w:rsidR="00DC5804" w:rsidRPr="00207EDC">
        <w:rPr>
          <w:sz w:val="28"/>
          <w:szCs w:val="28"/>
        </w:rPr>
        <w:t>директора общеобразовательно</w:t>
      </w:r>
      <w:r w:rsidRPr="00207EDC">
        <w:rPr>
          <w:sz w:val="28"/>
          <w:szCs w:val="28"/>
        </w:rPr>
        <w:t xml:space="preserve">й организации. </w:t>
      </w:r>
    </w:p>
    <w:p w14:paraId="5F71AAF3" w14:textId="769AF58A" w:rsidR="00676542" w:rsidRPr="00207EDC" w:rsidRDefault="00676542" w:rsidP="00676542">
      <w:pPr>
        <w:widowControl w:val="0"/>
        <w:shd w:val="clear" w:color="auto" w:fill="FFFFFF"/>
        <w:tabs>
          <w:tab w:val="left" w:pos="993"/>
          <w:tab w:val="left" w:pos="1260"/>
        </w:tabs>
        <w:autoSpaceDE w:val="0"/>
        <w:autoSpaceDN w:val="0"/>
        <w:adjustRightInd w:val="0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копии обложки и страниц журнала с оценками по учебному предмету «Русский язык» или «Математика» за октябрь и апрель 202</w:t>
      </w:r>
      <w:r w:rsidR="00B34B43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B34B43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учебного </w:t>
      </w:r>
      <w:r>
        <w:rPr>
          <w:sz w:val="28"/>
          <w:szCs w:val="28"/>
        </w:rPr>
        <w:lastRenderedPageBreak/>
        <w:t>года, заверенные печатью и подписью директора общеобразовательной организации.</w:t>
      </w:r>
      <w:r w:rsidRPr="00207EDC">
        <w:rPr>
          <w:sz w:val="28"/>
          <w:szCs w:val="28"/>
        </w:rPr>
        <w:t xml:space="preserve"> </w:t>
      </w:r>
    </w:p>
    <w:p w14:paraId="797AA54D" w14:textId="77777777" w:rsidR="00114085" w:rsidRDefault="00676542" w:rsidP="00676542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right="-1" w:firstLineChars="257" w:firstLine="720"/>
        <w:jc w:val="both"/>
        <w:rPr>
          <w:bCs/>
          <w:sz w:val="28"/>
          <w:szCs w:val="28"/>
        </w:rPr>
        <w:sectPr w:rsidR="00114085" w:rsidSect="009C2AA5"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  <w:r>
        <w:rPr>
          <w:bCs/>
          <w:sz w:val="28"/>
          <w:szCs w:val="28"/>
        </w:rPr>
        <w:t>Итоговые протоколы, фото и видеоматериалы проведения школьных соревнований должны быть размещены на официальных сайтах общеобразовательных организаций.</w:t>
      </w:r>
    </w:p>
    <w:p w14:paraId="26B80824" w14:textId="3FF37274" w:rsidR="00676542" w:rsidRDefault="00676542" w:rsidP="00676542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right="-1" w:firstLineChars="257" w:firstLine="720"/>
        <w:jc w:val="both"/>
        <w:rPr>
          <w:bCs/>
          <w:sz w:val="28"/>
          <w:szCs w:val="28"/>
        </w:rPr>
      </w:pPr>
    </w:p>
    <w:p w14:paraId="31C04081" w14:textId="77777777" w:rsidR="00AF3391" w:rsidRPr="00AD0554" w:rsidRDefault="00FE6CBA" w:rsidP="005845C2">
      <w:pPr>
        <w:widowControl w:val="0"/>
        <w:ind w:left="10065"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897DD0">
        <w:rPr>
          <w:bCs/>
          <w:sz w:val="28"/>
          <w:szCs w:val="28"/>
        </w:rPr>
        <w:t>риложение</w:t>
      </w:r>
      <w:r w:rsidR="009100DF">
        <w:rPr>
          <w:bCs/>
          <w:sz w:val="28"/>
          <w:szCs w:val="28"/>
        </w:rPr>
        <w:t xml:space="preserve"> 1</w:t>
      </w:r>
    </w:p>
    <w:p w14:paraId="377751EE" w14:textId="77777777" w:rsidR="00293D45" w:rsidRDefault="00AF3391" w:rsidP="005845C2">
      <w:pPr>
        <w:pStyle w:val="a3"/>
        <w:widowControl w:val="0"/>
        <w:tabs>
          <w:tab w:val="left" w:pos="1701"/>
        </w:tabs>
        <w:spacing w:before="0" w:beforeAutospacing="0" w:after="0" w:afterAutospacing="0"/>
        <w:ind w:left="10065" w:right="-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П</w:t>
      </w:r>
      <w:r w:rsidRPr="00964910">
        <w:rPr>
          <w:rFonts w:ascii="Times New Roman" w:hAnsi="Times New Roman" w:cs="Times New Roman"/>
          <w:color w:val="auto"/>
          <w:sz w:val="28"/>
          <w:szCs w:val="28"/>
        </w:rPr>
        <w:t>оложению о проведении краевых спортивных игр школьников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78EF2B8" w14:textId="441C3A18" w:rsidR="00AF3391" w:rsidRDefault="00AF3391" w:rsidP="005845C2">
      <w:pPr>
        <w:pStyle w:val="a3"/>
        <w:widowControl w:val="0"/>
        <w:tabs>
          <w:tab w:val="left" w:pos="1701"/>
        </w:tabs>
        <w:spacing w:before="0" w:beforeAutospacing="0" w:after="0" w:afterAutospacing="0"/>
        <w:ind w:left="10065" w:right="-1"/>
        <w:rPr>
          <w:rFonts w:ascii="Times New Roman" w:hAnsi="Times New Roman" w:cs="Times New Roman"/>
          <w:color w:val="auto"/>
          <w:sz w:val="28"/>
          <w:szCs w:val="28"/>
        </w:rPr>
      </w:pPr>
      <w:r w:rsidRPr="00964910">
        <w:rPr>
          <w:rFonts w:ascii="Times New Roman" w:hAnsi="Times New Roman" w:cs="Times New Roman"/>
          <w:color w:val="auto"/>
          <w:sz w:val="28"/>
          <w:szCs w:val="28"/>
        </w:rPr>
        <w:t>«Президентские спортивные игры»</w:t>
      </w:r>
      <w:r w:rsidR="00FE6C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9ED8071" w14:textId="77777777" w:rsidR="001633AE" w:rsidRPr="00964910" w:rsidRDefault="001633AE" w:rsidP="005845C2">
      <w:pPr>
        <w:pStyle w:val="a3"/>
        <w:widowControl w:val="0"/>
        <w:tabs>
          <w:tab w:val="left" w:pos="1701"/>
        </w:tabs>
        <w:spacing w:before="0" w:beforeAutospacing="0" w:after="0" w:afterAutospacing="0"/>
        <w:ind w:left="10065" w:right="-1"/>
        <w:rPr>
          <w:rFonts w:ascii="Times New Roman" w:hAnsi="Times New Roman" w:cs="Times New Roman"/>
          <w:color w:val="auto"/>
          <w:sz w:val="28"/>
          <w:szCs w:val="28"/>
        </w:rPr>
      </w:pPr>
    </w:p>
    <w:p w14:paraId="42028630" w14:textId="77777777" w:rsidR="00AF3391" w:rsidRPr="001049A8" w:rsidRDefault="001049A8" w:rsidP="002E6007">
      <w:pPr>
        <w:widowControl w:val="0"/>
        <w:ind w:right="-1"/>
        <w:jc w:val="center"/>
        <w:rPr>
          <w:sz w:val="28"/>
          <w:szCs w:val="28"/>
        </w:rPr>
      </w:pPr>
      <w:r w:rsidRPr="001049A8">
        <w:rPr>
          <w:sz w:val="28"/>
          <w:szCs w:val="28"/>
        </w:rPr>
        <w:t>ОТЧЕТ</w:t>
      </w:r>
    </w:p>
    <w:p w14:paraId="159FEDD5" w14:textId="2260205C" w:rsidR="009100DF" w:rsidRDefault="00DF6AF8" w:rsidP="002E6007">
      <w:pPr>
        <w:widowControl w:val="0"/>
        <w:ind w:right="-1"/>
        <w:jc w:val="center"/>
        <w:rPr>
          <w:sz w:val="28"/>
          <w:szCs w:val="28"/>
        </w:rPr>
      </w:pPr>
      <w:r w:rsidRPr="00DF6AF8">
        <w:rPr>
          <w:sz w:val="28"/>
          <w:szCs w:val="28"/>
        </w:rPr>
        <w:t>о проведении</w:t>
      </w:r>
      <w:r w:rsidR="001633AE">
        <w:rPr>
          <w:sz w:val="28"/>
          <w:szCs w:val="28"/>
        </w:rPr>
        <w:t xml:space="preserve"> </w:t>
      </w:r>
      <w:r w:rsidR="00270213">
        <w:rPr>
          <w:sz w:val="28"/>
          <w:szCs w:val="28"/>
        </w:rPr>
        <w:t xml:space="preserve">школьных </w:t>
      </w:r>
      <w:r w:rsidR="001633AE">
        <w:rPr>
          <w:sz w:val="28"/>
          <w:szCs w:val="28"/>
        </w:rPr>
        <w:t xml:space="preserve">соревнований в рамках Президентских </w:t>
      </w:r>
      <w:r w:rsidR="002263C2">
        <w:rPr>
          <w:sz w:val="28"/>
          <w:szCs w:val="28"/>
        </w:rPr>
        <w:t xml:space="preserve">спортивных </w:t>
      </w:r>
      <w:r w:rsidR="001633AE">
        <w:rPr>
          <w:sz w:val="28"/>
          <w:szCs w:val="28"/>
        </w:rPr>
        <w:t xml:space="preserve">игр </w:t>
      </w:r>
    </w:p>
    <w:p w14:paraId="6D640867" w14:textId="31A34DBB" w:rsidR="001633AE" w:rsidRDefault="001633AE" w:rsidP="002E6007">
      <w:pPr>
        <w:widowControl w:val="0"/>
        <w:ind w:right="-1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1"/>
        <w:gridCol w:w="3305"/>
        <w:gridCol w:w="2840"/>
        <w:gridCol w:w="3686"/>
        <w:gridCol w:w="3056"/>
      </w:tblGrid>
      <w:tr w:rsidR="00A97E63" w14:paraId="6402FC5B" w14:textId="77777777" w:rsidTr="00A97E63">
        <w:tc>
          <w:tcPr>
            <w:tcW w:w="1901" w:type="dxa"/>
          </w:tcPr>
          <w:p w14:paraId="051A0205" w14:textId="77777777" w:rsidR="001633AE" w:rsidRDefault="001633AE" w:rsidP="00A97E63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spacing w:val="-3"/>
              </w:rPr>
              <w:t>Наименование</w:t>
            </w:r>
          </w:p>
          <w:p w14:paraId="51CC38D5" w14:textId="77777777" w:rsidR="001633AE" w:rsidRDefault="001633AE" w:rsidP="00A97E63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spacing w:val="-3"/>
              </w:rPr>
              <w:t>муниципального</w:t>
            </w:r>
          </w:p>
          <w:p w14:paraId="22AD1401" w14:textId="77777777" w:rsidR="001633AE" w:rsidRDefault="001633AE" w:rsidP="00A97E63">
            <w:pPr>
              <w:jc w:val="center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3305" w:type="dxa"/>
          </w:tcPr>
          <w:p w14:paraId="64E52EEC" w14:textId="77651ABB" w:rsidR="001633AE" w:rsidRDefault="001633AE" w:rsidP="00A97E63">
            <w:pPr>
              <w:jc w:val="center"/>
            </w:pPr>
            <w:r>
              <w:t>Общее количество общеобразовательных организаций муниципального образования (по состоянию на 1 января 2022 года)</w:t>
            </w:r>
          </w:p>
        </w:tc>
        <w:tc>
          <w:tcPr>
            <w:tcW w:w="2840" w:type="dxa"/>
          </w:tcPr>
          <w:p w14:paraId="4745F54A" w14:textId="77777777" w:rsidR="001633AE" w:rsidRDefault="001633AE" w:rsidP="00A97E63">
            <w:pPr>
              <w:jc w:val="center"/>
            </w:pPr>
            <w:r>
              <w:t>Количество общеобразовательных организаций, принявших участие в соревнованиях</w:t>
            </w:r>
          </w:p>
        </w:tc>
        <w:tc>
          <w:tcPr>
            <w:tcW w:w="3686" w:type="dxa"/>
          </w:tcPr>
          <w:p w14:paraId="61E004C0" w14:textId="5A465B89" w:rsidR="001633AE" w:rsidRDefault="001633AE" w:rsidP="00A97E63">
            <w:pPr>
              <w:jc w:val="center"/>
            </w:pPr>
            <w:r>
              <w:t>Общее количество обучающихся в общеобразовательных организациях муниципального образования (по состоянию на 1 января 2022 года)</w:t>
            </w:r>
          </w:p>
        </w:tc>
        <w:tc>
          <w:tcPr>
            <w:tcW w:w="3056" w:type="dxa"/>
          </w:tcPr>
          <w:p w14:paraId="6A233707" w14:textId="64576D56" w:rsidR="001633AE" w:rsidRDefault="001633AE" w:rsidP="00A97E63">
            <w:pPr>
              <w:jc w:val="center"/>
            </w:pPr>
            <w:r>
              <w:t xml:space="preserve">Количество обучающихся в общеобразовательных организациях, принявших участие в </w:t>
            </w:r>
            <w:r w:rsidR="00270213">
              <w:t>школьных</w:t>
            </w:r>
            <w:r>
              <w:t xml:space="preserve"> соревнованиях</w:t>
            </w:r>
          </w:p>
        </w:tc>
      </w:tr>
      <w:tr w:rsidR="001633AE" w14:paraId="0885B8A8" w14:textId="77777777" w:rsidTr="00A97E63">
        <w:tc>
          <w:tcPr>
            <w:tcW w:w="1901" w:type="dxa"/>
          </w:tcPr>
          <w:p w14:paraId="40683FA7" w14:textId="0D09C4E0" w:rsidR="001633AE" w:rsidRDefault="001633AE" w:rsidP="00145D73">
            <w:pPr>
              <w:shd w:val="clear" w:color="auto" w:fill="FFFFFF"/>
              <w:spacing w:line="226" w:lineRule="exact"/>
              <w:ind w:left="10"/>
              <w:jc w:val="center"/>
              <w:rPr>
                <w:spacing w:val="-3"/>
              </w:rPr>
            </w:pPr>
            <w:r>
              <w:rPr>
                <w:spacing w:val="-3"/>
              </w:rPr>
              <w:t>1</w:t>
            </w:r>
          </w:p>
        </w:tc>
        <w:tc>
          <w:tcPr>
            <w:tcW w:w="3305" w:type="dxa"/>
          </w:tcPr>
          <w:p w14:paraId="7A5ECF44" w14:textId="4AD26F8F" w:rsidR="001633AE" w:rsidRDefault="001633AE" w:rsidP="00145D73">
            <w:pPr>
              <w:jc w:val="center"/>
            </w:pPr>
            <w:r>
              <w:t>2</w:t>
            </w:r>
          </w:p>
        </w:tc>
        <w:tc>
          <w:tcPr>
            <w:tcW w:w="2840" w:type="dxa"/>
          </w:tcPr>
          <w:p w14:paraId="22426F99" w14:textId="060EA4E8" w:rsidR="001633AE" w:rsidRDefault="001633AE" w:rsidP="00145D73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14:paraId="69BFF8DA" w14:textId="7AD91798" w:rsidR="001633AE" w:rsidRDefault="001633AE" w:rsidP="00145D73">
            <w:pPr>
              <w:jc w:val="center"/>
            </w:pPr>
            <w:r>
              <w:t>4</w:t>
            </w:r>
          </w:p>
        </w:tc>
        <w:tc>
          <w:tcPr>
            <w:tcW w:w="3056" w:type="dxa"/>
          </w:tcPr>
          <w:p w14:paraId="04BAACD9" w14:textId="756B0EB6" w:rsidR="001633AE" w:rsidRDefault="001633AE" w:rsidP="00145D73">
            <w:pPr>
              <w:jc w:val="center"/>
            </w:pPr>
            <w:r>
              <w:t>5</w:t>
            </w:r>
          </w:p>
        </w:tc>
      </w:tr>
      <w:tr w:rsidR="00A97E63" w14:paraId="0C52E26D" w14:textId="77777777" w:rsidTr="00A97E63">
        <w:tc>
          <w:tcPr>
            <w:tcW w:w="1901" w:type="dxa"/>
          </w:tcPr>
          <w:p w14:paraId="61980FB7" w14:textId="27205CEC" w:rsidR="001633AE" w:rsidRDefault="001633AE" w:rsidP="00145D73">
            <w:pPr>
              <w:jc w:val="center"/>
            </w:pPr>
          </w:p>
        </w:tc>
        <w:tc>
          <w:tcPr>
            <w:tcW w:w="3305" w:type="dxa"/>
          </w:tcPr>
          <w:p w14:paraId="219FC576" w14:textId="1F998681" w:rsidR="001633AE" w:rsidRDefault="001633AE" w:rsidP="00145D73">
            <w:pPr>
              <w:jc w:val="center"/>
            </w:pPr>
          </w:p>
        </w:tc>
        <w:tc>
          <w:tcPr>
            <w:tcW w:w="2840" w:type="dxa"/>
          </w:tcPr>
          <w:p w14:paraId="0966FB84" w14:textId="5FC9C240" w:rsidR="001633AE" w:rsidRDefault="001633AE" w:rsidP="00145D73">
            <w:pPr>
              <w:jc w:val="center"/>
            </w:pPr>
          </w:p>
        </w:tc>
        <w:tc>
          <w:tcPr>
            <w:tcW w:w="3686" w:type="dxa"/>
          </w:tcPr>
          <w:p w14:paraId="4ECB9A8B" w14:textId="5A2E04B7" w:rsidR="001633AE" w:rsidRDefault="001633AE" w:rsidP="00145D73">
            <w:pPr>
              <w:jc w:val="center"/>
            </w:pPr>
          </w:p>
        </w:tc>
        <w:tc>
          <w:tcPr>
            <w:tcW w:w="3056" w:type="dxa"/>
          </w:tcPr>
          <w:p w14:paraId="73F4AB0C" w14:textId="3277B6CD" w:rsidR="001633AE" w:rsidRDefault="001633AE" w:rsidP="00145D73">
            <w:pPr>
              <w:jc w:val="center"/>
            </w:pPr>
          </w:p>
        </w:tc>
      </w:tr>
    </w:tbl>
    <w:p w14:paraId="60E9D194" w14:textId="77777777" w:rsidR="001633AE" w:rsidRDefault="001633AE" w:rsidP="002E6007">
      <w:pPr>
        <w:widowControl w:val="0"/>
        <w:ind w:right="-1"/>
        <w:jc w:val="center"/>
        <w:rPr>
          <w:sz w:val="28"/>
          <w:szCs w:val="28"/>
        </w:rPr>
      </w:pPr>
    </w:p>
    <w:p w14:paraId="781F2CB6" w14:textId="77777777" w:rsidR="00DF6AF8" w:rsidRPr="00254B0E" w:rsidRDefault="00DF6AF8" w:rsidP="002E6007">
      <w:pPr>
        <w:widowControl w:val="0"/>
        <w:ind w:left="5670" w:right="-1"/>
        <w:jc w:val="center"/>
        <w:rPr>
          <w:sz w:val="16"/>
          <w:szCs w:val="16"/>
        </w:rPr>
      </w:pPr>
    </w:p>
    <w:p w14:paraId="0B42B66B" w14:textId="77777777" w:rsidR="00DF6AF8" w:rsidRPr="0059098D" w:rsidRDefault="00DF6AF8" w:rsidP="002E6007">
      <w:pPr>
        <w:widowControl w:val="0"/>
        <w:ind w:left="5670" w:right="-1"/>
        <w:jc w:val="center"/>
        <w:rPr>
          <w:sz w:val="28"/>
          <w:szCs w:val="28"/>
        </w:rPr>
      </w:pPr>
    </w:p>
    <w:p w14:paraId="195CE238" w14:textId="77777777" w:rsidR="00DF6AF8" w:rsidRPr="0059098D" w:rsidRDefault="00DF6AF8" w:rsidP="002E6007">
      <w:pPr>
        <w:widowControl w:val="0"/>
        <w:ind w:left="5670" w:right="-1"/>
        <w:jc w:val="center"/>
        <w:rPr>
          <w:sz w:val="28"/>
          <w:szCs w:val="28"/>
        </w:rPr>
      </w:pPr>
    </w:p>
    <w:p w14:paraId="3894B61A" w14:textId="77777777" w:rsidR="00526CC5" w:rsidRDefault="00526CC5" w:rsidP="002E6007">
      <w:pPr>
        <w:widowControl w:val="0"/>
        <w:ind w:right="-1"/>
        <w:rPr>
          <w:bCs/>
          <w:sz w:val="28"/>
          <w:szCs w:val="28"/>
        </w:rPr>
      </w:pPr>
    </w:p>
    <w:p w14:paraId="3C1AE693" w14:textId="77777777" w:rsidR="00526CC5" w:rsidRDefault="00526CC5" w:rsidP="002E6007">
      <w:pPr>
        <w:widowControl w:val="0"/>
        <w:ind w:right="-1"/>
        <w:rPr>
          <w:bCs/>
          <w:sz w:val="28"/>
          <w:szCs w:val="28"/>
        </w:rPr>
        <w:sectPr w:rsidR="00526CC5" w:rsidSect="00114085">
          <w:pgSz w:w="16840" w:h="11907" w:orient="landscape" w:code="9"/>
          <w:pgMar w:top="1701" w:right="1134" w:bottom="567" w:left="1134" w:header="567" w:footer="567" w:gutter="0"/>
          <w:cols w:space="708"/>
          <w:docGrid w:linePitch="360"/>
        </w:sectPr>
      </w:pPr>
    </w:p>
    <w:p w14:paraId="6F0C7B27" w14:textId="77777777" w:rsidR="00AF3391" w:rsidRPr="00AD0554" w:rsidRDefault="00FE6CBA" w:rsidP="005845C2">
      <w:pPr>
        <w:widowControl w:val="0"/>
        <w:ind w:left="10065" w:right="-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897DD0">
        <w:rPr>
          <w:bCs/>
          <w:sz w:val="28"/>
          <w:szCs w:val="28"/>
        </w:rPr>
        <w:t>риложение</w:t>
      </w:r>
      <w:r w:rsidR="009100DF">
        <w:rPr>
          <w:bCs/>
          <w:sz w:val="28"/>
          <w:szCs w:val="28"/>
        </w:rPr>
        <w:t xml:space="preserve"> 2</w:t>
      </w:r>
    </w:p>
    <w:p w14:paraId="4CDD7AA2" w14:textId="77777777" w:rsidR="00293D45" w:rsidRDefault="00AF3391" w:rsidP="005845C2">
      <w:pPr>
        <w:pStyle w:val="a3"/>
        <w:widowControl w:val="0"/>
        <w:tabs>
          <w:tab w:val="left" w:pos="1701"/>
        </w:tabs>
        <w:spacing w:before="0" w:beforeAutospacing="0" w:after="0" w:afterAutospacing="0"/>
        <w:ind w:left="10065" w:right="-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П</w:t>
      </w:r>
      <w:r w:rsidRPr="00964910">
        <w:rPr>
          <w:rFonts w:ascii="Times New Roman" w:hAnsi="Times New Roman" w:cs="Times New Roman"/>
          <w:color w:val="auto"/>
          <w:sz w:val="28"/>
          <w:szCs w:val="28"/>
        </w:rPr>
        <w:t>оложению о проведении краевых спортивных игр школьников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7B66F3E" w14:textId="1CBE1628" w:rsidR="00FE6CBA" w:rsidRPr="00964910" w:rsidRDefault="00AF3391" w:rsidP="005845C2">
      <w:pPr>
        <w:pStyle w:val="a3"/>
        <w:widowControl w:val="0"/>
        <w:tabs>
          <w:tab w:val="left" w:pos="1701"/>
        </w:tabs>
        <w:spacing w:before="0" w:beforeAutospacing="0" w:after="0" w:afterAutospacing="0"/>
        <w:ind w:left="10065" w:right="-1"/>
        <w:rPr>
          <w:rFonts w:ascii="Times New Roman" w:hAnsi="Times New Roman" w:cs="Times New Roman"/>
          <w:color w:val="auto"/>
          <w:sz w:val="28"/>
          <w:szCs w:val="28"/>
        </w:rPr>
      </w:pPr>
      <w:r w:rsidRPr="00964910">
        <w:rPr>
          <w:rFonts w:ascii="Times New Roman" w:hAnsi="Times New Roman" w:cs="Times New Roman"/>
          <w:color w:val="auto"/>
          <w:sz w:val="28"/>
          <w:szCs w:val="28"/>
        </w:rPr>
        <w:t>«Президентские спортивные игры»</w:t>
      </w:r>
      <w:r w:rsidR="00FE6CBA" w:rsidRPr="00FE6C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CD687EC" w14:textId="77777777" w:rsidR="00AF3391" w:rsidRPr="00964910" w:rsidRDefault="00AF3391" w:rsidP="002E6007">
      <w:pPr>
        <w:pStyle w:val="a3"/>
        <w:widowControl w:val="0"/>
        <w:tabs>
          <w:tab w:val="left" w:pos="1701"/>
        </w:tabs>
        <w:spacing w:before="0" w:beforeAutospacing="0" w:after="0" w:afterAutospacing="0"/>
        <w:ind w:left="10065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D293FE1" w14:textId="77777777" w:rsidR="00DF6AF8" w:rsidRDefault="001049A8" w:rsidP="002E6007">
      <w:pPr>
        <w:widowControl w:val="0"/>
        <w:ind w:right="-1"/>
        <w:jc w:val="center"/>
      </w:pPr>
      <w:r>
        <w:rPr>
          <w:sz w:val="28"/>
        </w:rPr>
        <w:t>ОТЧЕТ</w:t>
      </w:r>
    </w:p>
    <w:p w14:paraId="05AE6181" w14:textId="0D65DA84" w:rsidR="002263C2" w:rsidRDefault="002263C2" w:rsidP="002263C2">
      <w:pPr>
        <w:widowControl w:val="0"/>
        <w:ind w:right="-1"/>
        <w:jc w:val="center"/>
        <w:rPr>
          <w:sz w:val="28"/>
          <w:szCs w:val="28"/>
        </w:rPr>
      </w:pPr>
      <w:r w:rsidRPr="00DF6AF8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муниципальных соревнований в рамках Президентских спортивных игр </w:t>
      </w:r>
    </w:p>
    <w:p w14:paraId="631D53FE" w14:textId="77777777" w:rsidR="00270213" w:rsidRDefault="00270213" w:rsidP="002E6007">
      <w:pPr>
        <w:widowControl w:val="0"/>
        <w:ind w:right="-1"/>
        <w:jc w:val="center"/>
        <w:rPr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1"/>
        <w:gridCol w:w="3305"/>
        <w:gridCol w:w="2840"/>
        <w:gridCol w:w="3686"/>
        <w:gridCol w:w="3056"/>
      </w:tblGrid>
      <w:tr w:rsidR="00270213" w14:paraId="0878DEBF" w14:textId="77777777" w:rsidTr="00A97E63">
        <w:tc>
          <w:tcPr>
            <w:tcW w:w="1901" w:type="dxa"/>
          </w:tcPr>
          <w:p w14:paraId="761F55C9" w14:textId="77777777" w:rsidR="00270213" w:rsidRDefault="00270213" w:rsidP="00A97E63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spacing w:val="-3"/>
              </w:rPr>
              <w:t>Наименование</w:t>
            </w:r>
          </w:p>
          <w:p w14:paraId="2B2AEAF2" w14:textId="77777777" w:rsidR="00270213" w:rsidRDefault="00270213" w:rsidP="00A97E63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spacing w:val="-3"/>
              </w:rPr>
              <w:t>муниципального</w:t>
            </w:r>
          </w:p>
          <w:p w14:paraId="2884012F" w14:textId="77777777" w:rsidR="00270213" w:rsidRDefault="00270213" w:rsidP="00A97E63">
            <w:pPr>
              <w:jc w:val="center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3305" w:type="dxa"/>
          </w:tcPr>
          <w:p w14:paraId="6B2E358C" w14:textId="77777777" w:rsidR="00270213" w:rsidRDefault="00270213" w:rsidP="00A97E63">
            <w:pPr>
              <w:jc w:val="center"/>
            </w:pPr>
            <w:r>
              <w:t>Общее количество общеобразовательных организаций муниципального образования (по состоянию на 1 января 2022 года)</w:t>
            </w:r>
          </w:p>
        </w:tc>
        <w:tc>
          <w:tcPr>
            <w:tcW w:w="2840" w:type="dxa"/>
          </w:tcPr>
          <w:p w14:paraId="66C93504" w14:textId="77777777" w:rsidR="00270213" w:rsidRDefault="00270213" w:rsidP="00A97E63">
            <w:pPr>
              <w:jc w:val="center"/>
            </w:pPr>
            <w:r>
              <w:t>Количество общеобразовательных организаций, принявших участие в соревнованиях</w:t>
            </w:r>
          </w:p>
        </w:tc>
        <w:tc>
          <w:tcPr>
            <w:tcW w:w="3686" w:type="dxa"/>
          </w:tcPr>
          <w:p w14:paraId="5003CFB7" w14:textId="77777777" w:rsidR="00270213" w:rsidRDefault="00270213" w:rsidP="00A97E63">
            <w:pPr>
              <w:jc w:val="center"/>
            </w:pPr>
            <w:r>
              <w:t>Общее количество обучающихся в общеобразовательных организациях муниципального образования (по состоянию на 1 января 2022 года)</w:t>
            </w:r>
          </w:p>
        </w:tc>
        <w:tc>
          <w:tcPr>
            <w:tcW w:w="3056" w:type="dxa"/>
          </w:tcPr>
          <w:p w14:paraId="3D448396" w14:textId="690AFAF5" w:rsidR="00270213" w:rsidRDefault="00270213" w:rsidP="00A97E63">
            <w:pPr>
              <w:jc w:val="center"/>
            </w:pPr>
            <w:r>
              <w:t>Количество обучающихся в общеобразовательных организациях, принявших участие в муниципальных соревнованиях</w:t>
            </w:r>
          </w:p>
        </w:tc>
      </w:tr>
      <w:tr w:rsidR="00270213" w14:paraId="7861F998" w14:textId="77777777" w:rsidTr="00A97E63">
        <w:tc>
          <w:tcPr>
            <w:tcW w:w="1901" w:type="dxa"/>
          </w:tcPr>
          <w:p w14:paraId="20060348" w14:textId="77777777" w:rsidR="00270213" w:rsidRDefault="00270213" w:rsidP="00145D73">
            <w:pPr>
              <w:shd w:val="clear" w:color="auto" w:fill="FFFFFF"/>
              <w:spacing w:line="226" w:lineRule="exact"/>
              <w:ind w:left="10"/>
              <w:jc w:val="center"/>
              <w:rPr>
                <w:spacing w:val="-3"/>
              </w:rPr>
            </w:pPr>
            <w:r>
              <w:rPr>
                <w:spacing w:val="-3"/>
              </w:rPr>
              <w:t>1</w:t>
            </w:r>
          </w:p>
        </w:tc>
        <w:tc>
          <w:tcPr>
            <w:tcW w:w="3305" w:type="dxa"/>
          </w:tcPr>
          <w:p w14:paraId="21B895FC" w14:textId="77777777" w:rsidR="00270213" w:rsidRDefault="00270213" w:rsidP="00145D73">
            <w:pPr>
              <w:jc w:val="center"/>
            </w:pPr>
            <w:r>
              <w:t>2</w:t>
            </w:r>
          </w:p>
        </w:tc>
        <w:tc>
          <w:tcPr>
            <w:tcW w:w="2840" w:type="dxa"/>
          </w:tcPr>
          <w:p w14:paraId="415E9A32" w14:textId="77777777" w:rsidR="00270213" w:rsidRDefault="00270213" w:rsidP="00145D73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14:paraId="654E4C19" w14:textId="77777777" w:rsidR="00270213" w:rsidRDefault="00270213" w:rsidP="00145D73">
            <w:pPr>
              <w:jc w:val="center"/>
            </w:pPr>
            <w:r>
              <w:t>4</w:t>
            </w:r>
          </w:p>
        </w:tc>
        <w:tc>
          <w:tcPr>
            <w:tcW w:w="3056" w:type="dxa"/>
          </w:tcPr>
          <w:p w14:paraId="07CA566B" w14:textId="77777777" w:rsidR="00270213" w:rsidRDefault="00270213" w:rsidP="00145D73">
            <w:pPr>
              <w:jc w:val="center"/>
            </w:pPr>
            <w:r>
              <w:t>5</w:t>
            </w:r>
          </w:p>
        </w:tc>
      </w:tr>
      <w:tr w:rsidR="00270213" w14:paraId="363A4965" w14:textId="77777777" w:rsidTr="00A97E63">
        <w:tc>
          <w:tcPr>
            <w:tcW w:w="1901" w:type="dxa"/>
          </w:tcPr>
          <w:p w14:paraId="61B13B4C" w14:textId="77777777" w:rsidR="00270213" w:rsidRDefault="00270213" w:rsidP="00145D73">
            <w:pPr>
              <w:jc w:val="center"/>
            </w:pPr>
          </w:p>
        </w:tc>
        <w:tc>
          <w:tcPr>
            <w:tcW w:w="3305" w:type="dxa"/>
          </w:tcPr>
          <w:p w14:paraId="673CAED8" w14:textId="77777777" w:rsidR="00270213" w:rsidRDefault="00270213" w:rsidP="00145D73">
            <w:pPr>
              <w:jc w:val="center"/>
            </w:pPr>
          </w:p>
        </w:tc>
        <w:tc>
          <w:tcPr>
            <w:tcW w:w="2840" w:type="dxa"/>
          </w:tcPr>
          <w:p w14:paraId="1E0C8550" w14:textId="77777777" w:rsidR="00270213" w:rsidRDefault="00270213" w:rsidP="00145D73">
            <w:pPr>
              <w:jc w:val="center"/>
            </w:pPr>
          </w:p>
        </w:tc>
        <w:tc>
          <w:tcPr>
            <w:tcW w:w="3686" w:type="dxa"/>
          </w:tcPr>
          <w:p w14:paraId="616316AB" w14:textId="77777777" w:rsidR="00270213" w:rsidRDefault="00270213" w:rsidP="00145D73">
            <w:pPr>
              <w:jc w:val="center"/>
            </w:pPr>
          </w:p>
        </w:tc>
        <w:tc>
          <w:tcPr>
            <w:tcW w:w="3056" w:type="dxa"/>
          </w:tcPr>
          <w:p w14:paraId="31697856" w14:textId="77777777" w:rsidR="00270213" w:rsidRDefault="00270213" w:rsidP="00145D73">
            <w:pPr>
              <w:jc w:val="center"/>
            </w:pPr>
          </w:p>
        </w:tc>
      </w:tr>
    </w:tbl>
    <w:p w14:paraId="15ABDA4D" w14:textId="7CE27DC2" w:rsidR="00270213" w:rsidRDefault="00270213" w:rsidP="002E6007">
      <w:pPr>
        <w:widowControl w:val="0"/>
        <w:ind w:right="-1"/>
        <w:jc w:val="center"/>
        <w:rPr>
          <w:sz w:val="28"/>
        </w:rPr>
      </w:pPr>
    </w:p>
    <w:p w14:paraId="3D5BE339" w14:textId="77777777" w:rsidR="00DF6AF8" w:rsidRPr="0059098D" w:rsidRDefault="00DF6AF8" w:rsidP="002E6007">
      <w:pPr>
        <w:widowControl w:val="0"/>
        <w:ind w:left="5670" w:right="-1"/>
        <w:jc w:val="center"/>
        <w:rPr>
          <w:sz w:val="28"/>
          <w:szCs w:val="28"/>
        </w:rPr>
      </w:pPr>
    </w:p>
    <w:p w14:paraId="19593B10" w14:textId="77777777" w:rsidR="00095C5E" w:rsidRDefault="00095C5E" w:rsidP="002E6007">
      <w:pPr>
        <w:widowControl w:val="0"/>
        <w:ind w:right="-1"/>
      </w:pPr>
    </w:p>
    <w:p w14:paraId="272E6C4F" w14:textId="77777777" w:rsidR="00027A20" w:rsidRDefault="00027A20" w:rsidP="002E6007">
      <w:pPr>
        <w:widowControl w:val="0"/>
        <w:ind w:right="-1"/>
      </w:pPr>
    </w:p>
    <w:p w14:paraId="15CB4D37" w14:textId="7A97A8AA" w:rsidR="00027A20" w:rsidRDefault="00027A20" w:rsidP="002E6007">
      <w:pPr>
        <w:widowControl w:val="0"/>
        <w:ind w:right="-1"/>
        <w:sectPr w:rsidR="00027A20" w:rsidSect="00114085">
          <w:pgSz w:w="16840" w:h="11907" w:orient="landscape" w:code="9"/>
          <w:pgMar w:top="1701" w:right="1134" w:bottom="567" w:left="1134" w:header="567" w:footer="567" w:gutter="0"/>
          <w:cols w:space="708"/>
          <w:docGrid w:linePitch="360"/>
        </w:sectPr>
      </w:pPr>
    </w:p>
    <w:p w14:paraId="655C843D" w14:textId="02F35946" w:rsidR="000F1522" w:rsidRPr="00AD0554" w:rsidRDefault="00FE6CBA" w:rsidP="005D7CDF">
      <w:pPr>
        <w:widowControl w:val="0"/>
        <w:ind w:left="5245" w:right="-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897DD0">
        <w:rPr>
          <w:bCs/>
          <w:sz w:val="28"/>
          <w:szCs w:val="28"/>
        </w:rPr>
        <w:t>риложение</w:t>
      </w:r>
      <w:r w:rsidR="000F1522">
        <w:rPr>
          <w:bCs/>
          <w:sz w:val="28"/>
          <w:szCs w:val="28"/>
        </w:rPr>
        <w:t xml:space="preserve"> </w:t>
      </w:r>
      <w:r w:rsidR="00A07898">
        <w:rPr>
          <w:bCs/>
          <w:sz w:val="28"/>
          <w:szCs w:val="28"/>
        </w:rPr>
        <w:t>3</w:t>
      </w:r>
    </w:p>
    <w:p w14:paraId="2949F79F" w14:textId="77777777" w:rsidR="00293D45" w:rsidRDefault="000F1522" w:rsidP="005D7CDF">
      <w:pPr>
        <w:pStyle w:val="a3"/>
        <w:widowControl w:val="0"/>
        <w:tabs>
          <w:tab w:val="left" w:pos="1701"/>
        </w:tabs>
        <w:spacing w:before="0" w:beforeAutospacing="0" w:after="0" w:afterAutospacing="0"/>
        <w:ind w:left="5245" w:right="-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П</w:t>
      </w:r>
      <w:r w:rsidRPr="00964910">
        <w:rPr>
          <w:rFonts w:ascii="Times New Roman" w:hAnsi="Times New Roman" w:cs="Times New Roman"/>
          <w:color w:val="auto"/>
          <w:sz w:val="28"/>
          <w:szCs w:val="28"/>
        </w:rPr>
        <w:t>оложению о проведении краевых спортивных игр школьников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5AD605D" w14:textId="1FA173F1" w:rsidR="000F1522" w:rsidRDefault="000F1522" w:rsidP="005D7CDF">
      <w:pPr>
        <w:pStyle w:val="a3"/>
        <w:widowControl w:val="0"/>
        <w:tabs>
          <w:tab w:val="left" w:pos="1701"/>
        </w:tabs>
        <w:spacing w:before="0" w:beforeAutospacing="0" w:after="0" w:afterAutospacing="0"/>
        <w:ind w:left="5245" w:right="-1"/>
        <w:rPr>
          <w:rFonts w:ascii="Times New Roman" w:hAnsi="Times New Roman" w:cs="Times New Roman"/>
          <w:color w:val="auto"/>
          <w:sz w:val="28"/>
          <w:szCs w:val="28"/>
        </w:rPr>
      </w:pPr>
      <w:r w:rsidRPr="00964910">
        <w:rPr>
          <w:rFonts w:ascii="Times New Roman" w:hAnsi="Times New Roman" w:cs="Times New Roman"/>
          <w:color w:val="auto"/>
          <w:sz w:val="28"/>
          <w:szCs w:val="28"/>
        </w:rPr>
        <w:t>«Президентские спортивные игры»</w:t>
      </w:r>
      <w:r w:rsidR="00FE6C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FE9A55E" w14:textId="77777777" w:rsidR="008D4F96" w:rsidRPr="00964910" w:rsidRDefault="008D4F96" w:rsidP="005D7CDF">
      <w:pPr>
        <w:pStyle w:val="a3"/>
        <w:widowControl w:val="0"/>
        <w:tabs>
          <w:tab w:val="left" w:pos="1701"/>
        </w:tabs>
        <w:spacing w:before="0" w:beforeAutospacing="0" w:after="0" w:afterAutospacing="0"/>
        <w:ind w:left="5245" w:right="-1"/>
        <w:rPr>
          <w:rFonts w:ascii="Times New Roman" w:hAnsi="Times New Roman" w:cs="Times New Roman"/>
          <w:color w:val="auto"/>
          <w:sz w:val="28"/>
          <w:szCs w:val="28"/>
        </w:rPr>
      </w:pPr>
    </w:p>
    <w:p w14:paraId="37567BD8" w14:textId="77777777" w:rsidR="000F1522" w:rsidRPr="00274163" w:rsidRDefault="00C34879" w:rsidP="002E6007">
      <w:pPr>
        <w:widowControl w:val="0"/>
        <w:ind w:right="-1"/>
        <w:jc w:val="center"/>
        <w:rPr>
          <w:b/>
          <w:bCs/>
          <w:sz w:val="28"/>
          <w:szCs w:val="28"/>
        </w:rPr>
      </w:pPr>
      <w:r w:rsidRPr="00274163">
        <w:rPr>
          <w:b/>
          <w:bCs/>
          <w:sz w:val="28"/>
          <w:szCs w:val="28"/>
        </w:rPr>
        <w:t>СОСТАВ ЗОН</w:t>
      </w:r>
    </w:p>
    <w:p w14:paraId="0BD9DFD2" w14:textId="77777777" w:rsidR="000F1522" w:rsidRPr="00274163" w:rsidRDefault="000F1522" w:rsidP="002E6007">
      <w:pPr>
        <w:widowControl w:val="0"/>
        <w:ind w:right="-1"/>
        <w:jc w:val="center"/>
        <w:rPr>
          <w:b/>
          <w:bCs/>
          <w:sz w:val="28"/>
          <w:szCs w:val="28"/>
        </w:rPr>
      </w:pPr>
      <w:r w:rsidRPr="00274163">
        <w:rPr>
          <w:b/>
          <w:bCs/>
          <w:sz w:val="28"/>
          <w:szCs w:val="28"/>
          <w:lang w:val="en-US"/>
        </w:rPr>
        <w:t>I</w:t>
      </w:r>
      <w:r w:rsidR="00C34879" w:rsidRPr="00274163">
        <w:rPr>
          <w:b/>
          <w:bCs/>
          <w:sz w:val="28"/>
          <w:szCs w:val="28"/>
        </w:rPr>
        <w:t xml:space="preserve"> (</w:t>
      </w:r>
      <w:r w:rsidRPr="00274163">
        <w:rPr>
          <w:b/>
          <w:bCs/>
          <w:sz w:val="28"/>
          <w:szCs w:val="28"/>
        </w:rPr>
        <w:t>зонального</w:t>
      </w:r>
      <w:r w:rsidR="00C34879" w:rsidRPr="00274163">
        <w:rPr>
          <w:b/>
          <w:bCs/>
          <w:sz w:val="28"/>
          <w:szCs w:val="28"/>
        </w:rPr>
        <w:t>)</w:t>
      </w:r>
      <w:r w:rsidRPr="00274163">
        <w:rPr>
          <w:b/>
          <w:bCs/>
          <w:sz w:val="28"/>
          <w:szCs w:val="28"/>
        </w:rPr>
        <w:t xml:space="preserve"> этапа краевых спортивных игр школьников</w:t>
      </w:r>
    </w:p>
    <w:p w14:paraId="406C204E" w14:textId="77777777" w:rsidR="000F1522" w:rsidRPr="00274163" w:rsidRDefault="000F1522" w:rsidP="002E6007">
      <w:pPr>
        <w:widowControl w:val="0"/>
        <w:ind w:right="-1"/>
        <w:jc w:val="center"/>
        <w:rPr>
          <w:b/>
          <w:bCs/>
          <w:sz w:val="28"/>
          <w:szCs w:val="28"/>
        </w:rPr>
      </w:pPr>
      <w:r w:rsidRPr="00274163">
        <w:rPr>
          <w:b/>
          <w:bCs/>
          <w:sz w:val="28"/>
          <w:szCs w:val="28"/>
        </w:rPr>
        <w:t>«Президентские спортивные игры»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27"/>
        <w:gridCol w:w="4677"/>
      </w:tblGrid>
      <w:tr w:rsidR="000F1522" w:rsidRPr="00C34879" w14:paraId="5BD6CE4B" w14:textId="77777777" w:rsidTr="00FD4A46">
        <w:trPr>
          <w:trHeight w:val="6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1FD7" w14:textId="77777777" w:rsidR="000F1522" w:rsidRPr="00C34879" w:rsidRDefault="000F1522" w:rsidP="002E6007">
            <w:pPr>
              <w:widowControl w:val="0"/>
              <w:ind w:right="-1"/>
              <w:jc w:val="center"/>
              <w:rPr>
                <w:b/>
                <w:sz w:val="20"/>
                <w:szCs w:val="20"/>
              </w:rPr>
            </w:pPr>
            <w:r w:rsidRPr="00C34879">
              <w:rPr>
                <w:b/>
                <w:sz w:val="20"/>
                <w:szCs w:val="20"/>
              </w:rPr>
              <w:t>ЗОНЫ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23DD" w14:textId="77777777" w:rsidR="000F1522" w:rsidRPr="00C34879" w:rsidRDefault="000F1522" w:rsidP="002E6007">
            <w:pPr>
              <w:widowControl w:val="0"/>
              <w:ind w:right="-1"/>
              <w:jc w:val="center"/>
              <w:rPr>
                <w:b/>
                <w:sz w:val="20"/>
                <w:szCs w:val="20"/>
              </w:rPr>
            </w:pPr>
            <w:r w:rsidRPr="00C34879">
              <w:rPr>
                <w:b/>
                <w:sz w:val="20"/>
                <w:szCs w:val="20"/>
              </w:rPr>
              <w:t>ТЕРРИТОРИЯ</w:t>
            </w:r>
          </w:p>
        </w:tc>
      </w:tr>
      <w:tr w:rsidR="00274163" w:rsidRPr="00274163" w14:paraId="59A44EB5" w14:textId="77777777" w:rsidTr="00FD4A46">
        <w:trPr>
          <w:trHeight w:val="127"/>
        </w:trPr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8FE9" w14:textId="7EF68ED4" w:rsidR="00274163" w:rsidRPr="00274163" w:rsidRDefault="00274163" w:rsidP="00274163">
            <w:pPr>
              <w:widowControl w:val="0"/>
              <w:ind w:right="-1"/>
              <w:jc w:val="center"/>
              <w:rPr>
                <w:b/>
                <w:sz w:val="22"/>
                <w:szCs w:val="22"/>
              </w:rPr>
            </w:pPr>
            <w:r w:rsidRPr="00274163">
              <w:rPr>
                <w:b/>
                <w:sz w:val="22"/>
                <w:szCs w:val="22"/>
              </w:rPr>
              <w:t xml:space="preserve">ЗОНА № </w:t>
            </w:r>
            <w:r>
              <w:rPr>
                <w:b/>
                <w:sz w:val="22"/>
                <w:szCs w:val="22"/>
              </w:rPr>
              <w:t>1</w:t>
            </w:r>
          </w:p>
          <w:p w14:paraId="6BFABF83" w14:textId="783931C7" w:rsidR="00274163" w:rsidRPr="00274163" w:rsidRDefault="00274163" w:rsidP="00274163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FB94" w14:textId="3F35FC5A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2153" w14:textId="5E5562E3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Щербиновский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274163" w:rsidRPr="00274163" w14:paraId="41791D12" w14:textId="77777777" w:rsidTr="00FD4A46">
        <w:trPr>
          <w:trHeight w:val="127"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62A1" w14:textId="77777777" w:rsidR="00274163" w:rsidRPr="00274163" w:rsidRDefault="00274163" w:rsidP="00274163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6B0B" w14:textId="29D5CA3B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5373" w14:textId="0E8FBDDD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Ейский район</w:t>
            </w:r>
          </w:p>
        </w:tc>
      </w:tr>
      <w:tr w:rsidR="00274163" w:rsidRPr="00274163" w14:paraId="27F02F58" w14:textId="77777777" w:rsidTr="00FD4A46">
        <w:trPr>
          <w:trHeight w:val="89"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2184" w14:textId="77777777" w:rsidR="00274163" w:rsidRPr="00274163" w:rsidRDefault="00274163" w:rsidP="00274163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A6F6" w14:textId="5AB77FCD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F552" w14:textId="663D866C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Староминский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274163" w:rsidRPr="00274163" w14:paraId="0A974AE9" w14:textId="77777777" w:rsidTr="00FD4A46">
        <w:trPr>
          <w:trHeight w:val="113"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13AB" w14:textId="77777777" w:rsidR="00274163" w:rsidRPr="00274163" w:rsidRDefault="00274163" w:rsidP="00274163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52A7" w14:textId="71A3D4C2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87BD" w14:textId="11636169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Кущевский район</w:t>
            </w:r>
          </w:p>
        </w:tc>
      </w:tr>
      <w:tr w:rsidR="00274163" w:rsidRPr="00274163" w14:paraId="01D702C6" w14:textId="77777777" w:rsidTr="00FD4A46">
        <w:trPr>
          <w:trHeight w:val="113"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79AD" w14:textId="77777777" w:rsidR="00274163" w:rsidRPr="00274163" w:rsidRDefault="00274163" w:rsidP="00274163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C20E" w14:textId="10E7C953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759E" w14:textId="0DF6B657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Ленинградский район</w:t>
            </w:r>
          </w:p>
        </w:tc>
      </w:tr>
      <w:tr w:rsidR="00274163" w:rsidRPr="00274163" w14:paraId="22E7A203" w14:textId="77777777" w:rsidTr="00FD4A46">
        <w:trPr>
          <w:trHeight w:val="103"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0746" w14:textId="77777777" w:rsidR="00274163" w:rsidRPr="00274163" w:rsidRDefault="00274163" w:rsidP="00274163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DBC0" w14:textId="2BE096EA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44FF" w14:textId="3FD33324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Каневский район</w:t>
            </w:r>
          </w:p>
        </w:tc>
      </w:tr>
      <w:tr w:rsidR="00274163" w:rsidRPr="00274163" w14:paraId="4F6238FD" w14:textId="77777777" w:rsidTr="00926574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474" w14:textId="77777777" w:rsidR="00274163" w:rsidRPr="00274163" w:rsidRDefault="00274163" w:rsidP="00274163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  <w:p w14:paraId="2C5B9CF6" w14:textId="00A808E6" w:rsidR="00274163" w:rsidRPr="00274163" w:rsidRDefault="00274163" w:rsidP="00274163">
            <w:pPr>
              <w:widowControl w:val="0"/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74163">
              <w:rPr>
                <w:b/>
                <w:bCs/>
                <w:sz w:val="22"/>
                <w:szCs w:val="22"/>
              </w:rPr>
              <w:t>ЗОНА № 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44B6" w14:textId="6F1286D7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CE90" w14:textId="34CBDA05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Крыловский район</w:t>
            </w:r>
          </w:p>
        </w:tc>
      </w:tr>
      <w:tr w:rsidR="00274163" w:rsidRPr="00274163" w14:paraId="5DBC498E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111D" w14:textId="77777777" w:rsidR="00274163" w:rsidRPr="00274163" w:rsidRDefault="00274163" w:rsidP="00274163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38CA" w14:textId="0DCCBDB5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5A26" w14:textId="621775E1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Павловский район</w:t>
            </w:r>
          </w:p>
        </w:tc>
      </w:tr>
      <w:tr w:rsidR="00274163" w:rsidRPr="00274163" w14:paraId="00D5C914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C00E" w14:textId="77777777" w:rsidR="00274163" w:rsidRPr="00274163" w:rsidRDefault="00274163" w:rsidP="00274163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890B" w14:textId="0902F68B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2810" w14:textId="3D0DB69F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Белоглинский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274163" w:rsidRPr="00274163" w14:paraId="4239B73C" w14:textId="77777777" w:rsidTr="00FD4A46">
        <w:trPr>
          <w:trHeight w:val="161"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C0E2" w14:textId="77777777" w:rsidR="00274163" w:rsidRPr="00274163" w:rsidRDefault="00274163" w:rsidP="00274163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75EB" w14:textId="41A2CBFD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9936" w14:textId="33E0AA0D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Новопокровский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274163" w:rsidRPr="00274163" w14:paraId="392074D7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5423" w14:textId="77777777" w:rsidR="00274163" w:rsidRPr="00274163" w:rsidRDefault="00274163" w:rsidP="00274163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864D" w14:textId="0FEBA4E9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0BAB" w14:textId="6336E66C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Тихорецкий район</w:t>
            </w:r>
          </w:p>
        </w:tc>
      </w:tr>
      <w:tr w:rsidR="00274163" w:rsidRPr="00274163" w14:paraId="11B3C43E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2E27" w14:textId="77777777" w:rsidR="00274163" w:rsidRPr="00274163" w:rsidRDefault="00274163" w:rsidP="00274163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640A" w14:textId="4BA9A7C6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8D40" w14:textId="09C8B387" w:rsidR="00274163" w:rsidRPr="00FE6CE1" w:rsidRDefault="00274163" w:rsidP="00274163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Кавказский район</w:t>
            </w:r>
          </w:p>
        </w:tc>
      </w:tr>
      <w:tr w:rsidR="00FE6CE1" w:rsidRPr="00274163" w14:paraId="57A486A5" w14:textId="77777777" w:rsidTr="00FD4A46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C38E5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b/>
                <w:sz w:val="22"/>
                <w:szCs w:val="22"/>
              </w:rPr>
            </w:pPr>
            <w:r w:rsidRPr="00274163">
              <w:rPr>
                <w:b/>
                <w:sz w:val="22"/>
                <w:szCs w:val="22"/>
              </w:rPr>
              <w:t>ЗОНА № 3</w:t>
            </w:r>
          </w:p>
          <w:p w14:paraId="109F6FC7" w14:textId="53D262B6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DCD0" w14:textId="7F08647B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0841" w14:textId="0003BAF3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Выселковский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FE6CE1" w:rsidRPr="00274163" w14:paraId="61B8CBD3" w14:textId="77777777" w:rsidTr="00926574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E4A65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F875" w14:textId="2A279DEC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6C55" w14:textId="4CE22F91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Тбилисский район</w:t>
            </w:r>
          </w:p>
        </w:tc>
      </w:tr>
      <w:tr w:rsidR="00FE6CE1" w:rsidRPr="00274163" w14:paraId="5632F8F8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03A6B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C967" w14:textId="03753A38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468A" w14:textId="19A3CB6A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Гулькевичский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FE6CE1" w:rsidRPr="00274163" w14:paraId="1DAAD49E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61DF4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0E01" w14:textId="39BE3018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19A6" w14:textId="6FCE6500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Курганинский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FE6CE1" w:rsidRPr="00274163" w14:paraId="651CB8EA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B66AC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B3F1" w14:textId="5E35CEA0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0E20" w14:textId="519B2184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Усть</w:t>
            </w:r>
            <w:proofErr w:type="spellEnd"/>
            <w:r w:rsidRPr="00FE6CE1">
              <w:rPr>
                <w:sz w:val="22"/>
                <w:szCs w:val="22"/>
              </w:rPr>
              <w:t>-Лабинский район</w:t>
            </w:r>
          </w:p>
        </w:tc>
      </w:tr>
      <w:tr w:rsidR="00DC246B" w:rsidRPr="00274163" w14:paraId="106CE36F" w14:textId="77777777" w:rsidTr="00926574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3C319" w14:textId="77777777" w:rsidR="00DC246B" w:rsidRPr="00274163" w:rsidRDefault="00DC246B" w:rsidP="00FE6CE1">
            <w:pPr>
              <w:widowControl w:val="0"/>
              <w:ind w:right="-1"/>
              <w:jc w:val="center"/>
              <w:rPr>
                <w:b/>
                <w:sz w:val="22"/>
                <w:szCs w:val="22"/>
              </w:rPr>
            </w:pPr>
            <w:r w:rsidRPr="00274163">
              <w:rPr>
                <w:b/>
                <w:sz w:val="22"/>
                <w:szCs w:val="22"/>
              </w:rPr>
              <w:t>ЗОНА № 4</w:t>
            </w:r>
          </w:p>
          <w:p w14:paraId="20905566" w14:textId="3A93233F" w:rsidR="00DC246B" w:rsidRPr="00274163" w:rsidRDefault="00DC246B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F030" w14:textId="1EA7A1B5" w:rsidR="00DC246B" w:rsidRPr="00FE6CE1" w:rsidRDefault="00DC246B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3BE1" w14:textId="54F4F21F" w:rsidR="00DC246B" w:rsidRPr="00FE6CE1" w:rsidRDefault="00DC246B" w:rsidP="00FE6CE1">
            <w:pPr>
              <w:widowControl w:val="0"/>
              <w:ind w:right="-1"/>
              <w:rPr>
                <w:b/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Новокубанский район</w:t>
            </w:r>
          </w:p>
        </w:tc>
      </w:tr>
      <w:tr w:rsidR="00DC246B" w:rsidRPr="00274163" w14:paraId="0EA61111" w14:textId="77777777" w:rsidTr="00926574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DD1BF" w14:textId="77777777" w:rsidR="00DC246B" w:rsidRPr="00274163" w:rsidRDefault="00DC246B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5D9B" w14:textId="53F9704B" w:rsidR="00DC246B" w:rsidRPr="00FE6CE1" w:rsidRDefault="00DC246B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FF9E" w14:textId="2355CFB4" w:rsidR="00DC246B" w:rsidRPr="00FE6CE1" w:rsidRDefault="00DC246B" w:rsidP="00FE6CE1">
            <w:pPr>
              <w:widowControl w:val="0"/>
              <w:ind w:right="-1"/>
              <w:rPr>
                <w:b/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г. Армавир</w:t>
            </w:r>
          </w:p>
        </w:tc>
      </w:tr>
      <w:tr w:rsidR="00DC246B" w:rsidRPr="00274163" w14:paraId="5C00A984" w14:textId="77777777" w:rsidTr="00926574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E9634A" w14:textId="77777777" w:rsidR="00DC246B" w:rsidRPr="00274163" w:rsidRDefault="00DC246B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C481" w14:textId="6934AC92" w:rsidR="00DC246B" w:rsidRPr="00FE6CE1" w:rsidRDefault="00DC246B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72A9" w14:textId="74767117" w:rsidR="00DC246B" w:rsidRPr="00FE6CE1" w:rsidRDefault="00DC246B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Успенский район</w:t>
            </w:r>
          </w:p>
        </w:tc>
      </w:tr>
      <w:tr w:rsidR="00DC246B" w:rsidRPr="00274163" w14:paraId="707630B7" w14:textId="77777777" w:rsidTr="00926574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40AEA" w14:textId="77777777" w:rsidR="00DC246B" w:rsidRPr="00274163" w:rsidRDefault="00DC246B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844F" w14:textId="11B5AB3C" w:rsidR="00DC246B" w:rsidRPr="00FE6CE1" w:rsidRDefault="00DC246B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8140" w14:textId="47A20DC6" w:rsidR="00DC246B" w:rsidRPr="00FE6CE1" w:rsidRDefault="00DC246B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Лабинский район</w:t>
            </w:r>
          </w:p>
        </w:tc>
      </w:tr>
      <w:tr w:rsidR="00DC246B" w:rsidRPr="00274163" w14:paraId="36F86713" w14:textId="77777777" w:rsidTr="00926574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7CCBA" w14:textId="77777777" w:rsidR="00DC246B" w:rsidRPr="00274163" w:rsidRDefault="00DC246B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B2F1" w14:textId="5BDA039A" w:rsidR="00DC246B" w:rsidRPr="00FE6CE1" w:rsidRDefault="00DC246B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AA4E" w14:textId="1C7E7C8C" w:rsidR="00DC246B" w:rsidRPr="00FE6CE1" w:rsidRDefault="00DC246B" w:rsidP="00FE6CE1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Отрадненский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DC246B" w:rsidRPr="00274163" w14:paraId="60D7A659" w14:textId="77777777" w:rsidTr="00926574"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1DCA" w14:textId="77777777" w:rsidR="00DC246B" w:rsidRPr="00274163" w:rsidRDefault="00DC246B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5AE" w14:textId="080F03FB" w:rsidR="00DC246B" w:rsidRPr="00FE6CE1" w:rsidRDefault="00DC246B" w:rsidP="00FE6CE1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A8C7" w14:textId="290C021F" w:rsidR="00DC246B" w:rsidRPr="00FE6CE1" w:rsidRDefault="00DC246B" w:rsidP="00FE6CE1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Мостовский район</w:t>
            </w:r>
          </w:p>
        </w:tc>
      </w:tr>
      <w:tr w:rsidR="00FE6CE1" w:rsidRPr="00274163" w14:paraId="54295A13" w14:textId="77777777" w:rsidTr="00FD4A46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1D97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b/>
                <w:sz w:val="22"/>
                <w:szCs w:val="22"/>
              </w:rPr>
            </w:pPr>
            <w:r w:rsidRPr="00274163">
              <w:rPr>
                <w:b/>
                <w:sz w:val="22"/>
                <w:szCs w:val="22"/>
              </w:rPr>
              <w:t>ЗОНА № 5</w:t>
            </w:r>
          </w:p>
          <w:p w14:paraId="2A5713F5" w14:textId="550A216A" w:rsidR="00FE6CE1" w:rsidRPr="00274163" w:rsidRDefault="00FE6CE1" w:rsidP="00FE6CE1">
            <w:pPr>
              <w:widowControl w:val="0"/>
              <w:tabs>
                <w:tab w:val="left" w:pos="915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5945" w14:textId="163C3262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9FE9" w14:textId="3817630E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г. Сочи</w:t>
            </w:r>
          </w:p>
        </w:tc>
      </w:tr>
      <w:tr w:rsidR="00FE6CE1" w:rsidRPr="00274163" w14:paraId="2880FD53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8017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CF7F" w14:textId="535886BB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E626" w14:textId="538C0890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Туапсинский район</w:t>
            </w:r>
          </w:p>
        </w:tc>
      </w:tr>
      <w:tr w:rsidR="00FE6CE1" w:rsidRPr="00274163" w14:paraId="58B07FDE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117F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25C0" w14:textId="044D38A8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3740" w14:textId="41D6A801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Апшеронский район</w:t>
            </w:r>
          </w:p>
        </w:tc>
      </w:tr>
      <w:tr w:rsidR="00FE6CE1" w:rsidRPr="00274163" w14:paraId="13643819" w14:textId="77777777" w:rsidTr="00926574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5DF7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78F1" w14:textId="62F7F791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6F78" w14:textId="5DE16145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г. Горячий Ключ</w:t>
            </w:r>
          </w:p>
        </w:tc>
      </w:tr>
      <w:tr w:rsidR="00FE6CE1" w:rsidRPr="00274163" w14:paraId="580DCE70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C0F9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B22C" w14:textId="621C779A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3826" w14:textId="21ABB7EB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Белореченский район</w:t>
            </w:r>
          </w:p>
        </w:tc>
      </w:tr>
      <w:tr w:rsidR="00FE6CE1" w:rsidRPr="00274163" w14:paraId="2B7EEA3D" w14:textId="77777777" w:rsidTr="00FD4A46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8737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b/>
                <w:sz w:val="22"/>
                <w:szCs w:val="22"/>
              </w:rPr>
            </w:pPr>
            <w:r w:rsidRPr="00274163">
              <w:rPr>
                <w:b/>
                <w:sz w:val="22"/>
                <w:szCs w:val="22"/>
              </w:rPr>
              <w:t>ЗОНА № 6</w:t>
            </w:r>
          </w:p>
          <w:p w14:paraId="63110B5D" w14:textId="0FE165C6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EC71" w14:textId="4A80D072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75FC" w14:textId="322EAF3D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г. Геленджик</w:t>
            </w:r>
          </w:p>
        </w:tc>
      </w:tr>
      <w:tr w:rsidR="00FE6CE1" w:rsidRPr="00274163" w14:paraId="08EC69B4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E7A6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9BB4" w14:textId="23E366D2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1E69" w14:textId="36C953D4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Северский район</w:t>
            </w:r>
          </w:p>
        </w:tc>
      </w:tr>
      <w:tr w:rsidR="00FE6CE1" w:rsidRPr="00274163" w14:paraId="5B7D8544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E3C6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0469" w14:textId="29D4BAE7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1620" w14:textId="2D488440" w:rsidR="00FE6CE1" w:rsidRPr="00FE6CE1" w:rsidRDefault="00FE6CE1" w:rsidP="00FE6CE1">
            <w:pPr>
              <w:widowControl w:val="0"/>
              <w:ind w:right="-1"/>
              <w:rPr>
                <w:b/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Абинский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FE6CE1" w:rsidRPr="00274163" w14:paraId="41DE59E3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7204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0E5F" w14:textId="5AD6CFB9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235B" w14:textId="5C75055D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Крымский район</w:t>
            </w:r>
          </w:p>
        </w:tc>
      </w:tr>
      <w:tr w:rsidR="00FE6CE1" w:rsidRPr="00274163" w14:paraId="6DE8BF8D" w14:textId="77777777" w:rsidTr="00926574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2EA9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D107" w14:textId="105B95AF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C5E5" w14:textId="248A0656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г. Новороссийск</w:t>
            </w:r>
          </w:p>
        </w:tc>
      </w:tr>
      <w:tr w:rsidR="00FE6CE1" w:rsidRPr="00274163" w14:paraId="4B291BD9" w14:textId="77777777" w:rsidTr="00FD4A46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8138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b/>
                <w:sz w:val="22"/>
                <w:szCs w:val="22"/>
              </w:rPr>
            </w:pPr>
            <w:r w:rsidRPr="00274163">
              <w:rPr>
                <w:b/>
                <w:sz w:val="22"/>
                <w:szCs w:val="22"/>
              </w:rPr>
              <w:t>ЗОНА № 7</w:t>
            </w:r>
          </w:p>
          <w:p w14:paraId="2FEC03A8" w14:textId="26847EC2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145C" w14:textId="5CD04BF8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B61C" w14:textId="04C31BFC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г. Анапа</w:t>
            </w:r>
          </w:p>
        </w:tc>
      </w:tr>
      <w:tr w:rsidR="00FE6CE1" w:rsidRPr="00274163" w14:paraId="31F7E669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3F35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92E5" w14:textId="64A28314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2F56" w14:textId="06DF7BE5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Темрюкский район</w:t>
            </w:r>
          </w:p>
        </w:tc>
      </w:tr>
      <w:tr w:rsidR="00FE6CE1" w:rsidRPr="00274163" w14:paraId="5CB856CD" w14:textId="77777777" w:rsidTr="00FD4A4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20C4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B1C8" w14:textId="20471FB5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106F" w14:textId="5D741D46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Славянский район</w:t>
            </w:r>
          </w:p>
        </w:tc>
      </w:tr>
      <w:tr w:rsidR="00FE6CE1" w:rsidRPr="00274163" w14:paraId="30E6D963" w14:textId="77777777" w:rsidTr="00FD4A46">
        <w:trPr>
          <w:trHeight w:val="127"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E691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1854" w14:textId="2ACC922A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0537" w14:textId="56F1BA84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Красноармейский район</w:t>
            </w:r>
          </w:p>
        </w:tc>
      </w:tr>
      <w:tr w:rsidR="00FE6CE1" w:rsidRPr="00274163" w14:paraId="46DBC061" w14:textId="77777777" w:rsidTr="00926574">
        <w:trPr>
          <w:trHeight w:val="69"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839B" w14:textId="77777777" w:rsidR="00FE6CE1" w:rsidRPr="00274163" w:rsidRDefault="00FE6CE1" w:rsidP="00FE6C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A694" w14:textId="128D2FC0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4A5F" w14:textId="4D6D8B67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г. Краснодар</w:t>
            </w:r>
          </w:p>
        </w:tc>
      </w:tr>
      <w:tr w:rsidR="00FE6CE1" w:rsidRPr="00274163" w14:paraId="42B690FF" w14:textId="77777777" w:rsidTr="00926574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40137" w14:textId="358B9EBC" w:rsidR="00FE6CE1" w:rsidRPr="00FE6CE1" w:rsidRDefault="00FE6CE1" w:rsidP="00FE6CE1">
            <w:pPr>
              <w:widowControl w:val="0"/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FE6CE1">
              <w:rPr>
                <w:b/>
                <w:bCs/>
                <w:sz w:val="22"/>
                <w:szCs w:val="22"/>
              </w:rPr>
              <w:t>ЗОНА № 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5E0A" w14:textId="6982C0F7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9547" w14:textId="02E9B68B" w:rsidR="00FE6CE1" w:rsidRPr="00FE6CE1" w:rsidRDefault="00FE6CE1" w:rsidP="00FE6CE1">
            <w:pPr>
              <w:widowControl w:val="0"/>
              <w:ind w:right="-1"/>
              <w:rPr>
                <w:b/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Приморско-Ахтарский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FE6CE1" w:rsidRPr="00274163" w14:paraId="3028C1AC" w14:textId="77777777" w:rsidTr="00926574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5560F" w14:textId="77777777" w:rsidR="00FE6CE1" w:rsidRPr="00274163" w:rsidRDefault="00FE6CE1" w:rsidP="00FE6CE1">
            <w:pPr>
              <w:widowControl w:val="0"/>
              <w:ind w:right="-1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6BF8" w14:textId="0D81E791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DFEF" w14:textId="71AAF9B8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Брюховецкий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FE6CE1" w:rsidRPr="00274163" w14:paraId="336A1C03" w14:textId="77777777" w:rsidTr="00926574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AA1E7" w14:textId="77777777" w:rsidR="00FE6CE1" w:rsidRPr="00274163" w:rsidRDefault="00FE6CE1" w:rsidP="00FE6CE1">
            <w:pPr>
              <w:widowControl w:val="0"/>
              <w:ind w:right="-1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DA29" w14:textId="3F995B8E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1610" w14:textId="15A72443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Тимашевский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FE6CE1" w:rsidRPr="00274163" w14:paraId="6925186E" w14:textId="77777777" w:rsidTr="00926574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15B69" w14:textId="77777777" w:rsidR="00FE6CE1" w:rsidRPr="00274163" w:rsidRDefault="00FE6CE1" w:rsidP="00FE6CE1">
            <w:pPr>
              <w:widowControl w:val="0"/>
              <w:ind w:right="-1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8715" w14:textId="15714369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3CD2" w14:textId="1E85915E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 w:rsidRPr="00FE6CE1">
              <w:rPr>
                <w:sz w:val="22"/>
                <w:szCs w:val="22"/>
              </w:rPr>
              <w:t>Кореновский</w:t>
            </w:r>
            <w:proofErr w:type="spellEnd"/>
            <w:r w:rsidRPr="00FE6CE1">
              <w:rPr>
                <w:sz w:val="22"/>
                <w:szCs w:val="22"/>
              </w:rPr>
              <w:t xml:space="preserve"> район</w:t>
            </w:r>
          </w:p>
        </w:tc>
      </w:tr>
      <w:tr w:rsidR="00FE6CE1" w:rsidRPr="00274163" w14:paraId="5BA13E98" w14:textId="77777777" w:rsidTr="00926574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7337D" w14:textId="77777777" w:rsidR="00FE6CE1" w:rsidRPr="00274163" w:rsidRDefault="00FE6CE1" w:rsidP="00FE6CE1">
            <w:pPr>
              <w:widowControl w:val="0"/>
              <w:ind w:right="-1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2218" w14:textId="312E57F3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CAD6" w14:textId="099DC8B6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 w:rsidRPr="00FE6CE1">
              <w:rPr>
                <w:sz w:val="22"/>
                <w:szCs w:val="22"/>
              </w:rPr>
              <w:t>Динской район</w:t>
            </w:r>
          </w:p>
        </w:tc>
      </w:tr>
      <w:tr w:rsidR="00FE6CE1" w:rsidRPr="00274163" w14:paraId="3E60367A" w14:textId="77777777" w:rsidTr="00926574"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F6AA" w14:textId="77777777" w:rsidR="00FE6CE1" w:rsidRPr="00274163" w:rsidRDefault="00FE6CE1" w:rsidP="00FE6CE1">
            <w:pPr>
              <w:widowControl w:val="0"/>
              <w:ind w:right="-1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B770" w14:textId="0C16AB7C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422A" w14:textId="1C710D1C" w:rsidR="00FE6CE1" w:rsidRPr="00FE6CE1" w:rsidRDefault="00FE6CE1" w:rsidP="00FE6CE1">
            <w:pPr>
              <w:widowControl w:val="0"/>
              <w:ind w:righ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Калиниский</w:t>
            </w:r>
            <w:proofErr w:type="spellEnd"/>
            <w:r>
              <w:rPr>
                <w:sz w:val="22"/>
                <w:szCs w:val="22"/>
              </w:rPr>
              <w:t xml:space="preserve"> р-он</w:t>
            </w:r>
          </w:p>
        </w:tc>
      </w:tr>
    </w:tbl>
    <w:p w14:paraId="604F98A2" w14:textId="77777777" w:rsidR="00E5284E" w:rsidRPr="00A433F5" w:rsidRDefault="00E5284E" w:rsidP="00E5284E">
      <w:pPr>
        <w:widowControl w:val="0"/>
        <w:ind w:left="4820"/>
        <w:rPr>
          <w:bCs/>
          <w:sz w:val="28"/>
          <w:szCs w:val="20"/>
        </w:rPr>
      </w:pPr>
      <w:r>
        <w:rPr>
          <w:bCs/>
          <w:sz w:val="28"/>
          <w:szCs w:val="20"/>
        </w:rPr>
        <w:lastRenderedPageBreak/>
        <w:t>Приложение 4</w:t>
      </w:r>
    </w:p>
    <w:p w14:paraId="689F68DF" w14:textId="77777777" w:rsidR="00E5284E" w:rsidRDefault="00E5284E" w:rsidP="00E5284E">
      <w:pPr>
        <w:widowControl w:val="0"/>
        <w:ind w:left="4820"/>
        <w:rPr>
          <w:bCs/>
          <w:sz w:val="28"/>
          <w:szCs w:val="20"/>
        </w:rPr>
      </w:pPr>
      <w:r w:rsidRPr="00A433F5">
        <w:rPr>
          <w:bCs/>
          <w:sz w:val="28"/>
          <w:szCs w:val="20"/>
        </w:rPr>
        <w:t xml:space="preserve">к положению о проведении краевых спортивных </w:t>
      </w:r>
      <w:r>
        <w:rPr>
          <w:bCs/>
          <w:sz w:val="28"/>
          <w:szCs w:val="20"/>
        </w:rPr>
        <w:t>игр</w:t>
      </w:r>
      <w:r w:rsidRPr="00A433F5">
        <w:rPr>
          <w:bCs/>
          <w:sz w:val="28"/>
          <w:szCs w:val="20"/>
        </w:rPr>
        <w:t xml:space="preserve"> школьников</w:t>
      </w:r>
    </w:p>
    <w:p w14:paraId="4687340A" w14:textId="77777777" w:rsidR="00E5284E" w:rsidRPr="00A433F5" w:rsidRDefault="00E5284E" w:rsidP="00E5284E">
      <w:pPr>
        <w:widowControl w:val="0"/>
        <w:ind w:left="4820"/>
        <w:rPr>
          <w:bCs/>
          <w:sz w:val="28"/>
          <w:szCs w:val="20"/>
        </w:rPr>
      </w:pPr>
      <w:r w:rsidRPr="00A433F5">
        <w:rPr>
          <w:bCs/>
          <w:sz w:val="28"/>
          <w:szCs w:val="20"/>
        </w:rPr>
        <w:t xml:space="preserve">«Президентские </w:t>
      </w:r>
      <w:r>
        <w:rPr>
          <w:bCs/>
          <w:sz w:val="28"/>
          <w:szCs w:val="20"/>
        </w:rPr>
        <w:t>спортивные игры</w:t>
      </w:r>
      <w:r w:rsidRPr="00A433F5">
        <w:rPr>
          <w:bCs/>
          <w:sz w:val="28"/>
          <w:szCs w:val="20"/>
        </w:rPr>
        <w:t>»</w:t>
      </w:r>
      <w:r>
        <w:rPr>
          <w:bCs/>
          <w:sz w:val="28"/>
          <w:szCs w:val="20"/>
        </w:rPr>
        <w:t xml:space="preserve"> </w:t>
      </w:r>
    </w:p>
    <w:p w14:paraId="4BE4353B" w14:textId="77777777" w:rsidR="00E5284E" w:rsidRDefault="00E5284E" w:rsidP="00E5284E">
      <w:pPr>
        <w:shd w:val="clear" w:color="auto" w:fill="FFFFFF"/>
        <w:tabs>
          <w:tab w:val="left" w:pos="284"/>
        </w:tabs>
        <w:ind w:right="141"/>
        <w:jc w:val="center"/>
        <w:rPr>
          <w:bCs/>
          <w:sz w:val="28"/>
          <w:szCs w:val="28"/>
        </w:rPr>
      </w:pPr>
    </w:p>
    <w:p w14:paraId="0CDAEADC" w14:textId="77777777" w:rsidR="00E5284E" w:rsidRPr="006A2882" w:rsidRDefault="00E5284E" w:rsidP="00E5284E">
      <w:pPr>
        <w:shd w:val="clear" w:color="auto" w:fill="FFFFFF"/>
        <w:tabs>
          <w:tab w:val="left" w:pos="284"/>
        </w:tabs>
        <w:ind w:right="141"/>
        <w:jc w:val="center"/>
        <w:rPr>
          <w:bCs/>
          <w:sz w:val="28"/>
          <w:szCs w:val="28"/>
        </w:rPr>
      </w:pPr>
      <w:r w:rsidRPr="006A2882">
        <w:rPr>
          <w:bCs/>
          <w:sz w:val="28"/>
          <w:szCs w:val="28"/>
        </w:rPr>
        <w:t>СОСТАВ</w:t>
      </w:r>
    </w:p>
    <w:p w14:paraId="4570A5E8" w14:textId="77777777" w:rsidR="00E5284E" w:rsidRDefault="00E5284E" w:rsidP="00E5284E">
      <w:pPr>
        <w:shd w:val="clear" w:color="auto" w:fill="FFFFFF"/>
        <w:tabs>
          <w:tab w:val="left" w:pos="284"/>
        </w:tabs>
        <w:ind w:right="141"/>
        <w:jc w:val="center"/>
        <w:rPr>
          <w:bCs/>
          <w:sz w:val="28"/>
          <w:szCs w:val="28"/>
        </w:rPr>
      </w:pPr>
      <w:r w:rsidRPr="006A2882">
        <w:rPr>
          <w:bCs/>
          <w:sz w:val="28"/>
          <w:szCs w:val="28"/>
        </w:rPr>
        <w:t>рабочей группы по проведению краевых</w:t>
      </w:r>
    </w:p>
    <w:p w14:paraId="0D9980AA" w14:textId="77777777" w:rsidR="00E5284E" w:rsidRPr="006A2882" w:rsidRDefault="00E5284E" w:rsidP="00E5284E">
      <w:pPr>
        <w:shd w:val="clear" w:color="auto" w:fill="FFFFFF"/>
        <w:tabs>
          <w:tab w:val="left" w:pos="284"/>
        </w:tabs>
        <w:ind w:right="141"/>
        <w:jc w:val="center"/>
        <w:rPr>
          <w:bCs/>
          <w:sz w:val="28"/>
          <w:szCs w:val="28"/>
        </w:rPr>
      </w:pPr>
      <w:r w:rsidRPr="006A2882">
        <w:rPr>
          <w:bCs/>
          <w:sz w:val="28"/>
          <w:szCs w:val="28"/>
        </w:rPr>
        <w:t>спортивных</w:t>
      </w:r>
      <w:r>
        <w:rPr>
          <w:bCs/>
          <w:sz w:val="28"/>
          <w:szCs w:val="28"/>
        </w:rPr>
        <w:t xml:space="preserve"> игр</w:t>
      </w:r>
      <w:r w:rsidRPr="006A2882">
        <w:rPr>
          <w:bCs/>
          <w:sz w:val="28"/>
          <w:szCs w:val="28"/>
        </w:rPr>
        <w:t xml:space="preserve"> школьников</w:t>
      </w:r>
    </w:p>
    <w:p w14:paraId="54E9A2E4" w14:textId="77777777" w:rsidR="00E5284E" w:rsidRDefault="00E5284E" w:rsidP="00E5284E">
      <w:pPr>
        <w:shd w:val="clear" w:color="auto" w:fill="FFFFFF"/>
        <w:tabs>
          <w:tab w:val="left" w:pos="284"/>
        </w:tabs>
        <w:ind w:right="14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A2882">
        <w:rPr>
          <w:bCs/>
          <w:sz w:val="28"/>
          <w:szCs w:val="28"/>
        </w:rPr>
        <w:t xml:space="preserve">Президентские </w:t>
      </w:r>
      <w:r>
        <w:rPr>
          <w:bCs/>
          <w:sz w:val="28"/>
          <w:szCs w:val="28"/>
        </w:rPr>
        <w:t>спортивные игры»</w:t>
      </w:r>
      <w:r w:rsidRPr="006A2882">
        <w:rPr>
          <w:bCs/>
          <w:sz w:val="28"/>
          <w:szCs w:val="28"/>
        </w:rPr>
        <w:t xml:space="preserve"> </w:t>
      </w:r>
    </w:p>
    <w:p w14:paraId="221AFA51" w14:textId="77777777" w:rsidR="00E5284E" w:rsidRPr="003F3FD6" w:rsidRDefault="00E5284E" w:rsidP="00E5284E">
      <w:pPr>
        <w:shd w:val="clear" w:color="auto" w:fill="FFFFFF"/>
        <w:tabs>
          <w:tab w:val="left" w:pos="284"/>
        </w:tabs>
        <w:ind w:right="141"/>
        <w:jc w:val="center"/>
        <w:rPr>
          <w:bCs/>
          <w:sz w:val="28"/>
          <w:szCs w:val="28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2131"/>
        <w:gridCol w:w="791"/>
        <w:gridCol w:w="7001"/>
      </w:tblGrid>
      <w:tr w:rsidR="00E5284E" w:rsidRPr="00E76AC6" w14:paraId="08916254" w14:textId="77777777" w:rsidTr="00425D7E">
        <w:tc>
          <w:tcPr>
            <w:tcW w:w="2131" w:type="dxa"/>
          </w:tcPr>
          <w:p w14:paraId="0001C813" w14:textId="77777777" w:rsidR="00E5284E" w:rsidRPr="00E76AC6" w:rsidRDefault="00E5284E" w:rsidP="00425D7E">
            <w:pPr>
              <w:tabs>
                <w:tab w:val="left" w:pos="315"/>
                <w:tab w:val="left" w:pos="4680"/>
              </w:tabs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Дубинин Анатолий Сергеевич</w:t>
            </w:r>
          </w:p>
        </w:tc>
        <w:tc>
          <w:tcPr>
            <w:tcW w:w="791" w:type="dxa"/>
          </w:tcPr>
          <w:p w14:paraId="5F6541CA" w14:textId="77777777" w:rsidR="00E5284E" w:rsidRPr="00E76AC6" w:rsidRDefault="00E5284E" w:rsidP="00425D7E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7001" w:type="dxa"/>
          </w:tcPr>
          <w:p w14:paraId="4A99C7C3" w14:textId="77777777" w:rsidR="00E5284E" w:rsidRPr="00E76AC6" w:rsidRDefault="00E5284E" w:rsidP="00425D7E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руководителя </w:t>
            </w:r>
            <w:r w:rsidRPr="00E76AC6">
              <w:rPr>
                <w:sz w:val="28"/>
                <w:szCs w:val="28"/>
              </w:rPr>
              <w:t xml:space="preserve">государственного </w:t>
            </w:r>
            <w:r>
              <w:rPr>
                <w:sz w:val="28"/>
                <w:szCs w:val="28"/>
              </w:rPr>
              <w:t>казенного</w:t>
            </w:r>
            <w:r w:rsidRPr="00E76AC6">
              <w:rPr>
                <w:sz w:val="28"/>
                <w:szCs w:val="28"/>
              </w:rPr>
              <w:t xml:space="preserve"> учреждения Краснодарского края</w:t>
            </w:r>
            <w:r>
              <w:rPr>
                <w:sz w:val="28"/>
                <w:szCs w:val="28"/>
              </w:rPr>
              <w:t xml:space="preserve"> «</w:t>
            </w:r>
            <w:r w:rsidRPr="00E76AC6">
              <w:rPr>
                <w:sz w:val="28"/>
                <w:szCs w:val="28"/>
              </w:rPr>
              <w:t>Центр развития физической культуры и спорта системы образования</w:t>
            </w:r>
            <w:r>
              <w:rPr>
                <w:sz w:val="28"/>
                <w:szCs w:val="28"/>
              </w:rPr>
              <w:t>»</w:t>
            </w:r>
            <w:r w:rsidRPr="00E76AC6">
              <w:rPr>
                <w:sz w:val="28"/>
                <w:szCs w:val="28"/>
              </w:rPr>
              <w:t>, руководитель рабочей группы</w:t>
            </w:r>
            <w:r>
              <w:rPr>
                <w:sz w:val="28"/>
                <w:szCs w:val="28"/>
              </w:rPr>
              <w:t>;</w:t>
            </w:r>
          </w:p>
        </w:tc>
      </w:tr>
      <w:tr w:rsidR="00E5284E" w:rsidRPr="00E76AC6" w14:paraId="1366F4A2" w14:textId="77777777" w:rsidTr="00425D7E">
        <w:tc>
          <w:tcPr>
            <w:tcW w:w="2131" w:type="dxa"/>
          </w:tcPr>
          <w:p w14:paraId="4C75E5DD" w14:textId="77777777" w:rsidR="00E5284E" w:rsidRDefault="00E5284E" w:rsidP="00425D7E">
            <w:pPr>
              <w:tabs>
                <w:tab w:val="left" w:pos="315"/>
                <w:tab w:val="left" w:pos="4680"/>
              </w:tabs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Солодунов Иван Викторович</w:t>
            </w:r>
            <w:r w:rsidRPr="00E76A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1" w:type="dxa"/>
          </w:tcPr>
          <w:p w14:paraId="620035B6" w14:textId="77777777" w:rsidR="00E5284E" w:rsidRDefault="00E5284E" w:rsidP="00425D7E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7001" w:type="dxa"/>
          </w:tcPr>
          <w:p w14:paraId="3D196C92" w14:textId="77777777" w:rsidR="00E5284E" w:rsidRDefault="00E5284E" w:rsidP="00425D7E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E76AC6">
              <w:rPr>
                <w:sz w:val="28"/>
                <w:szCs w:val="28"/>
              </w:rPr>
              <w:t xml:space="preserve"> отдела организации</w:t>
            </w:r>
            <w:r>
              <w:rPr>
                <w:sz w:val="28"/>
                <w:szCs w:val="28"/>
              </w:rPr>
              <w:t xml:space="preserve"> </w:t>
            </w:r>
            <w:r w:rsidRPr="00E76AC6">
              <w:rPr>
                <w:sz w:val="28"/>
                <w:szCs w:val="28"/>
              </w:rPr>
              <w:t xml:space="preserve">физкультурно-спортивной работы государственного </w:t>
            </w:r>
            <w:r>
              <w:rPr>
                <w:sz w:val="28"/>
                <w:szCs w:val="28"/>
              </w:rPr>
              <w:t>казенного</w:t>
            </w:r>
            <w:r w:rsidRPr="00E76AC6">
              <w:rPr>
                <w:sz w:val="28"/>
                <w:szCs w:val="28"/>
              </w:rPr>
              <w:t xml:space="preserve"> учреждения Краснодарского края</w:t>
            </w:r>
            <w:r>
              <w:rPr>
                <w:sz w:val="28"/>
                <w:szCs w:val="28"/>
              </w:rPr>
              <w:t xml:space="preserve"> «</w:t>
            </w:r>
            <w:r w:rsidRPr="00E76AC6">
              <w:rPr>
                <w:sz w:val="28"/>
                <w:szCs w:val="28"/>
              </w:rPr>
              <w:t>Центр развития физической культуры и спорта системы образования</w:t>
            </w:r>
            <w:r>
              <w:rPr>
                <w:sz w:val="28"/>
                <w:szCs w:val="28"/>
              </w:rPr>
              <w:t>»</w:t>
            </w:r>
            <w:r w:rsidRPr="00E76AC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секретарь рабочей группы.</w:t>
            </w:r>
          </w:p>
        </w:tc>
      </w:tr>
      <w:tr w:rsidR="00E5284E" w:rsidRPr="00E76AC6" w14:paraId="02820632" w14:textId="77777777" w:rsidTr="00425D7E">
        <w:tc>
          <w:tcPr>
            <w:tcW w:w="2131" w:type="dxa"/>
          </w:tcPr>
          <w:p w14:paraId="6FC3AB4A" w14:textId="77777777" w:rsidR="00E5284E" w:rsidRPr="00E76AC6" w:rsidRDefault="00E5284E" w:rsidP="00425D7E">
            <w:pPr>
              <w:tabs>
                <w:tab w:val="left" w:pos="142"/>
                <w:tab w:val="left" w:pos="4680"/>
              </w:tabs>
              <w:ind w:left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Букреева Наталия Олеговна</w:t>
            </w:r>
          </w:p>
        </w:tc>
        <w:tc>
          <w:tcPr>
            <w:tcW w:w="791" w:type="dxa"/>
          </w:tcPr>
          <w:p w14:paraId="408F17D0" w14:textId="77777777" w:rsidR="00E5284E" w:rsidRPr="00E76AC6" w:rsidRDefault="00E5284E" w:rsidP="00425D7E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7001" w:type="dxa"/>
          </w:tcPr>
          <w:p w14:paraId="4C916FFC" w14:textId="77777777" w:rsidR="00E5284E" w:rsidRPr="00E76AC6" w:rsidRDefault="00E5284E" w:rsidP="00425D7E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 w:rsidRPr="00E76AC6">
              <w:rPr>
                <w:sz w:val="28"/>
                <w:szCs w:val="28"/>
              </w:rPr>
              <w:t xml:space="preserve">пециалист отдела организации физкультурно-спортивной работы государственного </w:t>
            </w:r>
            <w:r>
              <w:rPr>
                <w:sz w:val="28"/>
                <w:szCs w:val="28"/>
              </w:rPr>
              <w:t>казенного</w:t>
            </w:r>
            <w:r w:rsidRPr="00E76AC6">
              <w:rPr>
                <w:sz w:val="28"/>
                <w:szCs w:val="28"/>
              </w:rPr>
              <w:t xml:space="preserve"> учреждения Краснодарского края </w:t>
            </w:r>
            <w:r>
              <w:rPr>
                <w:sz w:val="28"/>
                <w:szCs w:val="28"/>
              </w:rPr>
              <w:t>«</w:t>
            </w:r>
            <w:r w:rsidRPr="00E76AC6">
              <w:rPr>
                <w:sz w:val="28"/>
                <w:szCs w:val="28"/>
              </w:rPr>
              <w:t>Центр развития физической культур</w:t>
            </w:r>
            <w:r>
              <w:rPr>
                <w:sz w:val="28"/>
                <w:szCs w:val="28"/>
              </w:rPr>
              <w:t>ы и спорта системы образования»;</w:t>
            </w:r>
          </w:p>
        </w:tc>
      </w:tr>
      <w:tr w:rsidR="00E5284E" w:rsidRPr="00E76AC6" w14:paraId="0648AD33" w14:textId="77777777" w:rsidTr="00425D7E">
        <w:tc>
          <w:tcPr>
            <w:tcW w:w="2131" w:type="dxa"/>
          </w:tcPr>
          <w:p w14:paraId="51345201" w14:textId="77777777" w:rsidR="00E5284E" w:rsidRPr="00E76AC6" w:rsidRDefault="00E5284E" w:rsidP="00425D7E">
            <w:pPr>
              <w:tabs>
                <w:tab w:val="left" w:pos="142"/>
                <w:tab w:val="left" w:pos="4680"/>
              </w:tabs>
              <w:ind w:left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Кудряшова Татьяна Вячеславовна</w:t>
            </w:r>
          </w:p>
        </w:tc>
        <w:tc>
          <w:tcPr>
            <w:tcW w:w="791" w:type="dxa"/>
          </w:tcPr>
          <w:p w14:paraId="5F3ABFCA" w14:textId="77777777" w:rsidR="00E5284E" w:rsidRDefault="00E5284E" w:rsidP="00425D7E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7001" w:type="dxa"/>
          </w:tcPr>
          <w:p w14:paraId="6BDC878A" w14:textId="77777777" w:rsidR="00E5284E" w:rsidRDefault="00E5284E" w:rsidP="00425D7E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E76A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информационно-аналитического </w:t>
            </w:r>
            <w:r w:rsidRPr="00E76AC6">
              <w:rPr>
                <w:sz w:val="28"/>
                <w:szCs w:val="28"/>
              </w:rPr>
              <w:t xml:space="preserve">отдела государственного </w:t>
            </w:r>
            <w:r>
              <w:rPr>
                <w:sz w:val="28"/>
                <w:szCs w:val="28"/>
              </w:rPr>
              <w:t>казенного</w:t>
            </w:r>
            <w:r w:rsidRPr="00E76AC6">
              <w:rPr>
                <w:sz w:val="28"/>
                <w:szCs w:val="28"/>
              </w:rPr>
              <w:t xml:space="preserve"> учреждения Краснодарского края </w:t>
            </w:r>
            <w:r>
              <w:rPr>
                <w:sz w:val="28"/>
                <w:szCs w:val="28"/>
              </w:rPr>
              <w:t>«</w:t>
            </w:r>
            <w:r w:rsidRPr="00E76AC6">
              <w:rPr>
                <w:sz w:val="28"/>
                <w:szCs w:val="28"/>
              </w:rPr>
              <w:t>Центр развития физической культуры и спорта системы образования</w:t>
            </w:r>
            <w:r>
              <w:rPr>
                <w:sz w:val="28"/>
                <w:szCs w:val="28"/>
              </w:rPr>
              <w:t>».</w:t>
            </w:r>
          </w:p>
        </w:tc>
      </w:tr>
      <w:tr w:rsidR="00E5284E" w:rsidRPr="00E76AC6" w14:paraId="1675AB88" w14:textId="77777777" w:rsidTr="00425D7E">
        <w:tc>
          <w:tcPr>
            <w:tcW w:w="2131" w:type="dxa"/>
          </w:tcPr>
          <w:p w14:paraId="2D293EF1" w14:textId="77777777" w:rsidR="00E5284E" w:rsidRDefault="00E5284E" w:rsidP="00425D7E">
            <w:pPr>
              <w:tabs>
                <w:tab w:val="left" w:pos="142"/>
                <w:tab w:val="left" w:pos="46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Скребцова</w:t>
            </w:r>
            <w:proofErr w:type="spellEnd"/>
          </w:p>
          <w:p w14:paraId="22606CFC" w14:textId="77777777" w:rsidR="00E5284E" w:rsidRDefault="00E5284E" w:rsidP="00425D7E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Виктория </w:t>
            </w:r>
          </w:p>
          <w:p w14:paraId="6841B352" w14:textId="77777777" w:rsidR="00E5284E" w:rsidRPr="00E76AC6" w:rsidRDefault="00E5284E" w:rsidP="00425D7E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Игоревна</w:t>
            </w:r>
          </w:p>
        </w:tc>
        <w:tc>
          <w:tcPr>
            <w:tcW w:w="791" w:type="dxa"/>
          </w:tcPr>
          <w:p w14:paraId="3B893E56" w14:textId="77777777" w:rsidR="00E5284E" w:rsidRDefault="00E5284E" w:rsidP="00425D7E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7001" w:type="dxa"/>
          </w:tcPr>
          <w:p w14:paraId="1B293226" w14:textId="77777777" w:rsidR="00E5284E" w:rsidRPr="00E76AC6" w:rsidRDefault="00E5284E" w:rsidP="00425D7E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E76A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информационно-аналитического </w:t>
            </w:r>
            <w:r w:rsidRPr="00E76AC6">
              <w:rPr>
                <w:sz w:val="28"/>
                <w:szCs w:val="28"/>
              </w:rPr>
              <w:t xml:space="preserve">отдела государственного </w:t>
            </w:r>
            <w:r>
              <w:rPr>
                <w:sz w:val="28"/>
                <w:szCs w:val="28"/>
              </w:rPr>
              <w:t>казенного</w:t>
            </w:r>
            <w:r w:rsidRPr="00E76AC6">
              <w:rPr>
                <w:sz w:val="28"/>
                <w:szCs w:val="28"/>
              </w:rPr>
              <w:t xml:space="preserve"> учреждения Краснодарского края </w:t>
            </w:r>
            <w:r>
              <w:rPr>
                <w:sz w:val="28"/>
                <w:szCs w:val="28"/>
              </w:rPr>
              <w:t>«</w:t>
            </w:r>
            <w:r w:rsidRPr="00E76AC6">
              <w:rPr>
                <w:sz w:val="28"/>
                <w:szCs w:val="28"/>
              </w:rPr>
              <w:t>Центр развития физической культуры и спорта системы образования</w:t>
            </w:r>
            <w:r>
              <w:rPr>
                <w:sz w:val="28"/>
                <w:szCs w:val="28"/>
              </w:rPr>
              <w:t>»;</w:t>
            </w:r>
          </w:p>
        </w:tc>
      </w:tr>
      <w:tr w:rsidR="00E5284E" w:rsidRPr="00E76AC6" w14:paraId="2074886B" w14:textId="77777777" w:rsidTr="00425D7E">
        <w:tc>
          <w:tcPr>
            <w:tcW w:w="2131" w:type="dxa"/>
          </w:tcPr>
          <w:p w14:paraId="3B423E13" w14:textId="77777777" w:rsidR="00E5284E" w:rsidRPr="00E76AC6" w:rsidRDefault="00E5284E" w:rsidP="00425D7E">
            <w:pPr>
              <w:tabs>
                <w:tab w:val="left" w:pos="142"/>
                <w:tab w:val="left" w:pos="4680"/>
              </w:tabs>
              <w:ind w:left="37"/>
              <w:rPr>
                <w:sz w:val="28"/>
                <w:szCs w:val="28"/>
              </w:rPr>
            </w:pPr>
            <w:r w:rsidRPr="00E76AC6">
              <w:rPr>
                <w:sz w:val="28"/>
                <w:szCs w:val="28"/>
              </w:rPr>
              <w:t>Ушенина</w:t>
            </w:r>
          </w:p>
          <w:p w14:paraId="7754252F" w14:textId="77777777" w:rsidR="00E5284E" w:rsidRDefault="00E5284E" w:rsidP="00425D7E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14:paraId="72236472" w14:textId="77777777" w:rsidR="00E5284E" w:rsidRPr="00E76AC6" w:rsidRDefault="00E5284E" w:rsidP="00425D7E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76AC6">
              <w:rPr>
                <w:sz w:val="28"/>
                <w:szCs w:val="28"/>
              </w:rPr>
              <w:t>ихайловна</w:t>
            </w:r>
          </w:p>
          <w:p w14:paraId="52D16AAA" w14:textId="77777777" w:rsidR="00E5284E" w:rsidRDefault="00E5284E" w:rsidP="00425D7E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14:paraId="46F5E256" w14:textId="77777777" w:rsidR="00E5284E" w:rsidRDefault="00E5284E" w:rsidP="00425D7E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7001" w:type="dxa"/>
          </w:tcPr>
          <w:p w14:paraId="61F8CA44" w14:textId="77777777" w:rsidR="00E5284E" w:rsidRDefault="00E5284E" w:rsidP="00425D7E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2471D1">
              <w:rPr>
                <w:sz w:val="28"/>
                <w:szCs w:val="28"/>
              </w:rPr>
              <w:t xml:space="preserve"> начальника</w:t>
            </w:r>
            <w:r w:rsidRPr="004548E3">
              <w:rPr>
                <w:color w:val="FF0000"/>
                <w:sz w:val="28"/>
                <w:szCs w:val="28"/>
              </w:rPr>
              <w:t xml:space="preserve"> </w:t>
            </w:r>
            <w:r w:rsidRPr="00E76AC6">
              <w:rPr>
                <w:sz w:val="28"/>
                <w:szCs w:val="28"/>
              </w:rPr>
              <w:t xml:space="preserve">отдела организации </w:t>
            </w:r>
            <w:r>
              <w:rPr>
                <w:sz w:val="28"/>
                <w:szCs w:val="28"/>
              </w:rPr>
              <w:t xml:space="preserve">                  </w:t>
            </w:r>
            <w:r w:rsidRPr="00E76AC6">
              <w:rPr>
                <w:sz w:val="28"/>
                <w:szCs w:val="28"/>
              </w:rPr>
              <w:t xml:space="preserve">физкультурно-спортивной работы государственного </w:t>
            </w:r>
            <w:r>
              <w:rPr>
                <w:sz w:val="28"/>
                <w:szCs w:val="28"/>
              </w:rPr>
              <w:t>казенного</w:t>
            </w:r>
            <w:r w:rsidRPr="00E76AC6">
              <w:rPr>
                <w:sz w:val="28"/>
                <w:szCs w:val="28"/>
              </w:rPr>
              <w:t xml:space="preserve"> учреждения Краснодарского края </w:t>
            </w:r>
            <w:r>
              <w:rPr>
                <w:sz w:val="28"/>
                <w:szCs w:val="28"/>
              </w:rPr>
              <w:t xml:space="preserve">          </w:t>
            </w:r>
            <w:proofErr w:type="gramStart"/>
            <w:r>
              <w:rPr>
                <w:sz w:val="28"/>
                <w:szCs w:val="28"/>
              </w:rPr>
              <w:t xml:space="preserve">   «</w:t>
            </w:r>
            <w:proofErr w:type="gramEnd"/>
            <w:r w:rsidRPr="00E76AC6">
              <w:rPr>
                <w:sz w:val="28"/>
                <w:szCs w:val="28"/>
              </w:rPr>
              <w:t>Центр развития физической культуры и спорта системы образования</w:t>
            </w:r>
            <w:r>
              <w:rPr>
                <w:sz w:val="28"/>
                <w:szCs w:val="28"/>
              </w:rPr>
              <w:t>»;</w:t>
            </w:r>
          </w:p>
        </w:tc>
      </w:tr>
      <w:tr w:rsidR="00E5284E" w:rsidRPr="00E76AC6" w14:paraId="77A5CE71" w14:textId="77777777" w:rsidTr="00425D7E">
        <w:tc>
          <w:tcPr>
            <w:tcW w:w="2131" w:type="dxa"/>
          </w:tcPr>
          <w:p w14:paraId="31A2320F" w14:textId="77777777" w:rsidR="00E5284E" w:rsidRPr="00E76AC6" w:rsidRDefault="00E5284E" w:rsidP="00425D7E">
            <w:pPr>
              <w:tabs>
                <w:tab w:val="left" w:pos="142"/>
                <w:tab w:val="left" w:pos="4680"/>
              </w:tabs>
              <w:ind w:left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Ямских Анна Романовна </w:t>
            </w:r>
          </w:p>
        </w:tc>
        <w:tc>
          <w:tcPr>
            <w:tcW w:w="791" w:type="dxa"/>
          </w:tcPr>
          <w:p w14:paraId="36674457" w14:textId="77777777" w:rsidR="00E5284E" w:rsidRDefault="00E5284E" w:rsidP="00425D7E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7001" w:type="dxa"/>
          </w:tcPr>
          <w:p w14:paraId="32B57DBF" w14:textId="77777777" w:rsidR="00E5284E" w:rsidRDefault="00E5284E" w:rsidP="00425D7E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информационно-аналитического </w:t>
            </w:r>
            <w:r w:rsidRPr="00E76AC6">
              <w:rPr>
                <w:sz w:val="28"/>
                <w:szCs w:val="28"/>
              </w:rPr>
              <w:t xml:space="preserve">отдела государственного </w:t>
            </w:r>
            <w:r>
              <w:rPr>
                <w:sz w:val="28"/>
                <w:szCs w:val="28"/>
              </w:rPr>
              <w:t>казенного</w:t>
            </w:r>
            <w:r w:rsidRPr="00E76AC6">
              <w:rPr>
                <w:sz w:val="28"/>
                <w:szCs w:val="28"/>
              </w:rPr>
              <w:t xml:space="preserve"> учреждения Краснодарского края </w:t>
            </w:r>
            <w:r>
              <w:rPr>
                <w:sz w:val="28"/>
                <w:szCs w:val="28"/>
              </w:rPr>
              <w:t>«</w:t>
            </w:r>
            <w:r w:rsidRPr="00E76AC6">
              <w:rPr>
                <w:sz w:val="28"/>
                <w:szCs w:val="28"/>
              </w:rPr>
              <w:t>Центр развития физической культуры и спорта системы образования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71C0CB6D" w14:textId="77777777" w:rsidR="00E5284E" w:rsidRDefault="00E5284E" w:rsidP="00DC246B">
      <w:pPr>
        <w:widowControl w:val="0"/>
        <w:ind w:left="4820"/>
        <w:rPr>
          <w:bCs/>
          <w:sz w:val="28"/>
          <w:szCs w:val="20"/>
        </w:rPr>
      </w:pPr>
    </w:p>
    <w:p w14:paraId="67B61090" w14:textId="77777777" w:rsidR="00E5284E" w:rsidRDefault="00E5284E" w:rsidP="00DC246B">
      <w:pPr>
        <w:widowControl w:val="0"/>
        <w:ind w:left="4820"/>
        <w:rPr>
          <w:bCs/>
          <w:sz w:val="28"/>
          <w:szCs w:val="20"/>
        </w:rPr>
      </w:pPr>
    </w:p>
    <w:p w14:paraId="5F5F99A7" w14:textId="77777777" w:rsidR="00E5284E" w:rsidRDefault="00E5284E" w:rsidP="00DC246B">
      <w:pPr>
        <w:widowControl w:val="0"/>
        <w:ind w:left="4820"/>
        <w:rPr>
          <w:bCs/>
          <w:sz w:val="28"/>
          <w:szCs w:val="20"/>
        </w:rPr>
      </w:pPr>
    </w:p>
    <w:p w14:paraId="746F1EBE" w14:textId="77777777" w:rsidR="00E5284E" w:rsidRPr="00AD0554" w:rsidRDefault="00E5284E" w:rsidP="00E5284E">
      <w:pPr>
        <w:widowControl w:val="0"/>
        <w:ind w:left="5245" w:right="-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5</w:t>
      </w:r>
    </w:p>
    <w:p w14:paraId="65FB62D2" w14:textId="77777777" w:rsidR="00E5284E" w:rsidRDefault="00E5284E" w:rsidP="00E5284E">
      <w:pPr>
        <w:pStyle w:val="a3"/>
        <w:widowControl w:val="0"/>
        <w:tabs>
          <w:tab w:val="left" w:pos="1701"/>
        </w:tabs>
        <w:spacing w:before="0" w:beforeAutospacing="0" w:after="0" w:afterAutospacing="0"/>
        <w:ind w:left="5245" w:right="-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П</w:t>
      </w:r>
      <w:r w:rsidRPr="00964910">
        <w:rPr>
          <w:rFonts w:ascii="Times New Roman" w:hAnsi="Times New Roman" w:cs="Times New Roman"/>
          <w:color w:val="auto"/>
          <w:sz w:val="28"/>
          <w:szCs w:val="28"/>
        </w:rPr>
        <w:t>оложению о проведении краевых спортивных игр школьников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780AFF9B" w14:textId="77777777" w:rsidR="00E5284E" w:rsidRPr="00FE6CBA" w:rsidRDefault="00E5284E" w:rsidP="00E5284E">
      <w:pPr>
        <w:pStyle w:val="a3"/>
        <w:widowControl w:val="0"/>
        <w:tabs>
          <w:tab w:val="left" w:pos="1701"/>
        </w:tabs>
        <w:spacing w:before="0" w:beforeAutospacing="0" w:after="0" w:afterAutospacing="0"/>
        <w:ind w:left="5245" w:right="-1"/>
        <w:rPr>
          <w:rFonts w:ascii="Times New Roman" w:hAnsi="Times New Roman" w:cs="Times New Roman"/>
          <w:color w:val="auto"/>
          <w:sz w:val="28"/>
          <w:szCs w:val="28"/>
        </w:rPr>
      </w:pPr>
      <w:r w:rsidRPr="00964910">
        <w:rPr>
          <w:rFonts w:ascii="Times New Roman" w:hAnsi="Times New Roman" w:cs="Times New Roman"/>
          <w:color w:val="auto"/>
          <w:sz w:val="28"/>
          <w:szCs w:val="28"/>
        </w:rPr>
        <w:t>«Президентские спортивные игры»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8FCDE09" w14:textId="77777777" w:rsidR="00E5284E" w:rsidRDefault="00E5284E" w:rsidP="00E5284E">
      <w:pPr>
        <w:widowControl w:val="0"/>
        <w:ind w:right="-1"/>
        <w:jc w:val="center"/>
        <w:rPr>
          <w:sz w:val="28"/>
          <w:szCs w:val="28"/>
        </w:rPr>
      </w:pPr>
    </w:p>
    <w:p w14:paraId="77DEDB81" w14:textId="77777777" w:rsidR="00E5284E" w:rsidRPr="003C4FDA" w:rsidRDefault="00E5284E" w:rsidP="00E5284E">
      <w:pPr>
        <w:widowControl w:val="0"/>
        <w:ind w:right="-1"/>
        <w:jc w:val="center"/>
        <w:rPr>
          <w:sz w:val="28"/>
          <w:szCs w:val="28"/>
        </w:rPr>
      </w:pPr>
      <w:r w:rsidRPr="003C4FDA">
        <w:rPr>
          <w:sz w:val="28"/>
          <w:szCs w:val="28"/>
        </w:rPr>
        <w:t>ЗАЯВКА</w:t>
      </w:r>
    </w:p>
    <w:p w14:paraId="3B97D4B5" w14:textId="77777777" w:rsidR="00E5284E" w:rsidRDefault="00E5284E" w:rsidP="00E5284E">
      <w:pPr>
        <w:widowControl w:val="0"/>
        <w:shd w:val="clear" w:color="auto" w:fill="FFFFFF"/>
        <w:tabs>
          <w:tab w:val="left" w:pos="284"/>
          <w:tab w:val="left" w:pos="46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(финальном) этапе</w:t>
      </w:r>
    </w:p>
    <w:p w14:paraId="4AC7EC82" w14:textId="77777777" w:rsidR="00E5284E" w:rsidRDefault="00E5284E" w:rsidP="00E5284E">
      <w:pPr>
        <w:widowControl w:val="0"/>
        <w:shd w:val="clear" w:color="auto" w:fill="FFFFFF"/>
        <w:tabs>
          <w:tab w:val="left" w:pos="284"/>
          <w:tab w:val="left" w:pos="46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краевых спортивных соревнований школьников</w:t>
      </w:r>
      <w:r w:rsidRPr="00C25D2B">
        <w:rPr>
          <w:sz w:val="28"/>
          <w:szCs w:val="28"/>
        </w:rPr>
        <w:t xml:space="preserve"> </w:t>
      </w:r>
    </w:p>
    <w:p w14:paraId="72C91F60" w14:textId="77777777" w:rsidR="00E5284E" w:rsidRDefault="00E5284E" w:rsidP="00E5284E">
      <w:pPr>
        <w:widowControl w:val="0"/>
        <w:shd w:val="clear" w:color="auto" w:fill="FFFFFF"/>
        <w:tabs>
          <w:tab w:val="left" w:pos="284"/>
          <w:tab w:val="left" w:pos="4680"/>
        </w:tabs>
        <w:jc w:val="center"/>
        <w:rPr>
          <w:sz w:val="28"/>
          <w:szCs w:val="28"/>
        </w:rPr>
      </w:pPr>
      <w:r w:rsidRPr="00C25D2B">
        <w:rPr>
          <w:sz w:val="28"/>
          <w:szCs w:val="28"/>
        </w:rPr>
        <w:t>«</w:t>
      </w:r>
      <w:r w:rsidRPr="00490103">
        <w:rPr>
          <w:sz w:val="28"/>
          <w:szCs w:val="28"/>
        </w:rPr>
        <w:t>Президентские спортивные игры</w:t>
      </w:r>
      <w:r w:rsidRPr="00C25D2B">
        <w:rPr>
          <w:sz w:val="28"/>
          <w:szCs w:val="28"/>
        </w:rPr>
        <w:t xml:space="preserve">» </w:t>
      </w:r>
    </w:p>
    <w:p w14:paraId="28C59226" w14:textId="77777777" w:rsidR="00E5284E" w:rsidRPr="00AC2B46" w:rsidRDefault="00E5284E" w:rsidP="00E5284E">
      <w:pPr>
        <w:widowControl w:val="0"/>
        <w:ind w:right="-1"/>
        <w:jc w:val="center"/>
        <w:rPr>
          <w:sz w:val="20"/>
          <w:szCs w:val="10"/>
        </w:rPr>
      </w:pPr>
    </w:p>
    <w:p w14:paraId="3E84816A" w14:textId="77777777" w:rsidR="00E5284E" w:rsidRPr="003C4FDA" w:rsidRDefault="00E5284E" w:rsidP="00E5284E">
      <w:pPr>
        <w:widowControl w:val="0"/>
        <w:ind w:right="-1"/>
        <w:jc w:val="both"/>
      </w:pPr>
      <w:r w:rsidRPr="003C4FDA">
        <w:t>Наименование муниципального образования_________________________________________</w:t>
      </w:r>
    </w:p>
    <w:p w14:paraId="7C658F87" w14:textId="77777777" w:rsidR="00E5284E" w:rsidRPr="003C4FDA" w:rsidRDefault="00E5284E" w:rsidP="00E5284E">
      <w:pPr>
        <w:widowControl w:val="0"/>
        <w:ind w:right="-1"/>
        <w:jc w:val="both"/>
      </w:pPr>
      <w:r w:rsidRPr="003C4FDA">
        <w:t>_______________</w:t>
      </w:r>
      <w:r>
        <w:t>______________________________________________________________</w:t>
      </w:r>
      <w:r w:rsidRPr="003C4FDA">
        <w:t>___</w:t>
      </w:r>
    </w:p>
    <w:p w14:paraId="5F402DF2" w14:textId="77777777" w:rsidR="00E5284E" w:rsidRPr="003C4FDA" w:rsidRDefault="00E5284E" w:rsidP="00E5284E">
      <w:pPr>
        <w:widowControl w:val="0"/>
        <w:ind w:right="-1"/>
        <w:jc w:val="both"/>
      </w:pPr>
      <w:r w:rsidRPr="003C4FDA">
        <w:t>________________________________________________________________________________</w:t>
      </w:r>
    </w:p>
    <w:p w14:paraId="3C2F7927" w14:textId="77777777" w:rsidR="00E5284E" w:rsidRDefault="00E5284E" w:rsidP="00E5284E">
      <w:pPr>
        <w:widowControl w:val="0"/>
        <w:ind w:right="-1"/>
        <w:jc w:val="both"/>
      </w:pPr>
      <w:r>
        <w:t xml:space="preserve">Общеобразовательная </w:t>
      </w:r>
      <w:proofErr w:type="gramStart"/>
      <w:r>
        <w:t>организация:_</w:t>
      </w:r>
      <w:proofErr w:type="gramEnd"/>
      <w:r>
        <w:t>________________________________________________</w:t>
      </w:r>
    </w:p>
    <w:p w14:paraId="044797A7" w14:textId="77777777" w:rsidR="00E5284E" w:rsidRDefault="00E5284E" w:rsidP="00E5284E">
      <w:pPr>
        <w:widowControl w:val="0"/>
        <w:ind w:right="-1"/>
        <w:jc w:val="both"/>
      </w:pPr>
      <w:r>
        <w:rPr>
          <w:sz w:val="20"/>
          <w:szCs w:val="20"/>
        </w:rPr>
        <w:t xml:space="preserve">                                                                    </w:t>
      </w:r>
      <w:r w:rsidRPr="00AD0554">
        <w:rPr>
          <w:sz w:val="20"/>
          <w:szCs w:val="20"/>
        </w:rPr>
        <w:t>Название общеобразовательно</w:t>
      </w:r>
      <w:r>
        <w:rPr>
          <w:sz w:val="20"/>
          <w:szCs w:val="20"/>
        </w:rPr>
        <w:t>й организации</w:t>
      </w:r>
      <w:r w:rsidRPr="00AD0554">
        <w:rPr>
          <w:sz w:val="20"/>
          <w:szCs w:val="20"/>
        </w:rPr>
        <w:t xml:space="preserve"> (в соответствии с Уставом)</w:t>
      </w:r>
    </w:p>
    <w:p w14:paraId="499183E9" w14:textId="77777777" w:rsidR="00E5284E" w:rsidRPr="003C4FDA" w:rsidRDefault="00E5284E" w:rsidP="00E5284E">
      <w:pPr>
        <w:widowControl w:val="0"/>
        <w:ind w:right="-1"/>
        <w:jc w:val="both"/>
      </w:pPr>
      <w:r w:rsidRPr="003C4FDA">
        <w:t xml:space="preserve">Адрес </w:t>
      </w:r>
      <w:r>
        <w:t>общеобразовательной организации</w:t>
      </w:r>
      <w:r w:rsidRPr="003C4FDA">
        <w:t>___________</w:t>
      </w:r>
      <w:r>
        <w:t>_________________________________</w:t>
      </w:r>
    </w:p>
    <w:p w14:paraId="6E7E5BDB" w14:textId="77777777" w:rsidR="00E5284E" w:rsidRDefault="00E5284E" w:rsidP="00E5284E">
      <w:pPr>
        <w:widowControl w:val="0"/>
        <w:ind w:right="-1"/>
        <w:jc w:val="both"/>
      </w:pPr>
      <w:r>
        <w:t>________________________________________________________________________________</w:t>
      </w:r>
    </w:p>
    <w:p w14:paraId="0096D514" w14:textId="77777777" w:rsidR="00E5284E" w:rsidRDefault="00E5284E" w:rsidP="00E5284E">
      <w:pPr>
        <w:widowControl w:val="0"/>
        <w:ind w:right="-1"/>
        <w:jc w:val="both"/>
      </w:pPr>
      <w:r>
        <w:t xml:space="preserve">Телефон общеобразовательной </w:t>
      </w:r>
      <w:proofErr w:type="gramStart"/>
      <w:r>
        <w:t>организации:_</w:t>
      </w:r>
      <w:proofErr w:type="gramEnd"/>
      <w:r>
        <w:t>______________________</w:t>
      </w:r>
    </w:p>
    <w:p w14:paraId="3578FEC3" w14:textId="77777777" w:rsidR="00E5284E" w:rsidRPr="006073E6" w:rsidRDefault="00E5284E" w:rsidP="00E5284E">
      <w:pPr>
        <w:widowControl w:val="0"/>
        <w:ind w:right="-1"/>
        <w:jc w:val="both"/>
      </w:pPr>
      <w:proofErr w:type="gramStart"/>
      <w:r>
        <w:rPr>
          <w:lang w:val="en-US"/>
        </w:rPr>
        <w:t>E</w:t>
      </w:r>
      <w:r w:rsidRPr="006073E6">
        <w:t>-</w:t>
      </w:r>
      <w:r>
        <w:rPr>
          <w:lang w:val="en-US"/>
        </w:rPr>
        <w:t>mail</w:t>
      </w:r>
      <w:r>
        <w:t>:_</w:t>
      </w:r>
      <w:proofErr w:type="gramEnd"/>
      <w:r>
        <w:t>_______________________</w:t>
      </w:r>
    </w:p>
    <w:p w14:paraId="7DD255E7" w14:textId="77777777" w:rsidR="00E5284E" w:rsidRDefault="00E5284E" w:rsidP="00E5284E">
      <w:pPr>
        <w:widowControl w:val="0"/>
        <w:ind w:right="-1"/>
        <w:jc w:val="both"/>
      </w:pPr>
      <w:r>
        <w:t xml:space="preserve">Сайт общеобразовательной </w:t>
      </w:r>
      <w:proofErr w:type="gramStart"/>
      <w:r>
        <w:t>организации:_</w:t>
      </w:r>
      <w:proofErr w:type="gramEnd"/>
      <w:r>
        <w:t>_________________________</w:t>
      </w:r>
    </w:p>
    <w:p w14:paraId="09368D23" w14:textId="77777777" w:rsidR="00E5284E" w:rsidRPr="003C4FDA" w:rsidRDefault="00E5284E" w:rsidP="00E5284E">
      <w:pPr>
        <w:widowControl w:val="0"/>
        <w:ind w:right="-1"/>
        <w:jc w:val="both"/>
      </w:pPr>
      <w:r>
        <w:t xml:space="preserve">Название </w:t>
      </w:r>
      <w:proofErr w:type="spellStart"/>
      <w:r>
        <w:t>ШСК______________________год</w:t>
      </w:r>
      <w:proofErr w:type="spellEnd"/>
      <w:r>
        <w:t xml:space="preserve"> основание______________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275"/>
        <w:gridCol w:w="1560"/>
        <w:gridCol w:w="3083"/>
      </w:tblGrid>
      <w:tr w:rsidR="00E5284E" w:rsidRPr="00714E23" w14:paraId="117E84F9" w14:textId="77777777" w:rsidTr="00425D7E">
        <w:tc>
          <w:tcPr>
            <w:tcW w:w="709" w:type="dxa"/>
            <w:vAlign w:val="center"/>
          </w:tcPr>
          <w:p w14:paraId="0CD121E7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№ п/п</w:t>
            </w:r>
          </w:p>
        </w:tc>
        <w:tc>
          <w:tcPr>
            <w:tcW w:w="3119" w:type="dxa"/>
            <w:vAlign w:val="center"/>
          </w:tcPr>
          <w:p w14:paraId="4E0E5882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Align w:val="center"/>
          </w:tcPr>
          <w:p w14:paraId="176658E8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Нагрудный номер</w:t>
            </w:r>
          </w:p>
        </w:tc>
        <w:tc>
          <w:tcPr>
            <w:tcW w:w="1560" w:type="dxa"/>
            <w:vAlign w:val="center"/>
          </w:tcPr>
          <w:p w14:paraId="4C6D826A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Дата рождения (</w:t>
            </w:r>
            <w:proofErr w:type="spellStart"/>
            <w:r w:rsidRPr="00714E23">
              <w:rPr>
                <w:sz w:val="20"/>
                <w:szCs w:val="20"/>
              </w:rPr>
              <w:t>дд.</w:t>
            </w:r>
            <w:proofErr w:type="gramStart"/>
            <w:r w:rsidRPr="00714E23">
              <w:rPr>
                <w:sz w:val="20"/>
                <w:szCs w:val="20"/>
              </w:rPr>
              <w:t>мм.ггг</w:t>
            </w:r>
            <w:proofErr w:type="spellEnd"/>
            <w:proofErr w:type="gramEnd"/>
            <w:r w:rsidRPr="00714E23">
              <w:rPr>
                <w:sz w:val="20"/>
                <w:szCs w:val="20"/>
              </w:rPr>
              <w:t>.)</w:t>
            </w:r>
          </w:p>
        </w:tc>
        <w:tc>
          <w:tcPr>
            <w:tcW w:w="3083" w:type="dxa"/>
            <w:vAlign w:val="center"/>
          </w:tcPr>
          <w:p w14:paraId="2030F6F3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Виза врача</w:t>
            </w:r>
          </w:p>
        </w:tc>
      </w:tr>
      <w:tr w:rsidR="00E5284E" w:rsidRPr="00714E23" w14:paraId="5FF7412A" w14:textId="77777777" w:rsidTr="00425D7E">
        <w:tc>
          <w:tcPr>
            <w:tcW w:w="709" w:type="dxa"/>
            <w:vAlign w:val="center"/>
          </w:tcPr>
          <w:p w14:paraId="3DBFFCE1" w14:textId="77777777" w:rsidR="00E5284E" w:rsidRPr="00714E23" w:rsidRDefault="00E5284E" w:rsidP="00425D7E">
            <w:pPr>
              <w:widowControl w:val="0"/>
              <w:numPr>
                <w:ilvl w:val="0"/>
                <w:numId w:val="2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95514F7" w14:textId="77777777" w:rsidR="00E5284E" w:rsidRPr="00714E23" w:rsidRDefault="00E5284E" w:rsidP="00425D7E">
            <w:pPr>
              <w:widowControl w:val="0"/>
              <w:numPr>
                <w:ilvl w:val="0"/>
                <w:numId w:val="2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11F750" w14:textId="77777777" w:rsidR="00E5284E" w:rsidRPr="00714E23" w:rsidRDefault="00E5284E" w:rsidP="00425D7E">
            <w:pPr>
              <w:widowControl w:val="0"/>
              <w:numPr>
                <w:ilvl w:val="0"/>
                <w:numId w:val="2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C4978A6" w14:textId="77777777" w:rsidR="00E5284E" w:rsidRPr="00714E23" w:rsidRDefault="00E5284E" w:rsidP="00425D7E">
            <w:pPr>
              <w:widowControl w:val="0"/>
              <w:numPr>
                <w:ilvl w:val="0"/>
                <w:numId w:val="2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vAlign w:val="center"/>
          </w:tcPr>
          <w:p w14:paraId="59A6682C" w14:textId="77777777" w:rsidR="00E5284E" w:rsidRPr="00714E23" w:rsidRDefault="00E5284E" w:rsidP="00425D7E">
            <w:pPr>
              <w:widowControl w:val="0"/>
              <w:numPr>
                <w:ilvl w:val="0"/>
                <w:numId w:val="2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E5284E" w:rsidRPr="00714E23" w14:paraId="5C3B224F" w14:textId="77777777" w:rsidTr="00425D7E">
        <w:tc>
          <w:tcPr>
            <w:tcW w:w="709" w:type="dxa"/>
            <w:vAlign w:val="center"/>
          </w:tcPr>
          <w:p w14:paraId="2B8BD8A7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2F0343D4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4DE898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E0DB1E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5B430E2D" w14:textId="77777777" w:rsidR="00E5284E" w:rsidRDefault="00E5284E" w:rsidP="00425D7E">
            <w:pPr>
              <w:widowControl w:val="0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14E23">
              <w:rPr>
                <w:i/>
                <w:sz w:val="20"/>
                <w:szCs w:val="20"/>
              </w:rPr>
              <w:t>допущен,</w:t>
            </w:r>
            <w:r w:rsidRPr="00714E23">
              <w:rPr>
                <w:sz w:val="20"/>
                <w:szCs w:val="20"/>
              </w:rPr>
              <w:t xml:space="preserve"> </w:t>
            </w:r>
            <w:r w:rsidRPr="00714E23">
              <w:rPr>
                <w:i/>
                <w:iCs/>
                <w:sz w:val="20"/>
                <w:szCs w:val="20"/>
              </w:rPr>
              <w:t>подпись врача, дата,</w:t>
            </w:r>
          </w:p>
          <w:p w14:paraId="3683ACFD" w14:textId="77777777" w:rsidR="00E5284E" w:rsidRDefault="00E5284E" w:rsidP="00425D7E">
            <w:pPr>
              <w:widowControl w:val="0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14E23">
              <w:rPr>
                <w:i/>
                <w:iCs/>
                <w:sz w:val="20"/>
                <w:szCs w:val="20"/>
              </w:rPr>
              <w:t>печать врача напротив каждого</w:t>
            </w:r>
          </w:p>
          <w:p w14:paraId="74903B2D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14E23">
              <w:rPr>
                <w:i/>
                <w:iCs/>
                <w:sz w:val="20"/>
                <w:szCs w:val="20"/>
              </w:rPr>
              <w:t>участника соревнований</w:t>
            </w:r>
          </w:p>
        </w:tc>
      </w:tr>
      <w:tr w:rsidR="00E5284E" w:rsidRPr="00714E23" w14:paraId="731BB6C0" w14:textId="77777777" w:rsidTr="00425D7E">
        <w:tc>
          <w:tcPr>
            <w:tcW w:w="709" w:type="dxa"/>
            <w:vAlign w:val="center"/>
          </w:tcPr>
          <w:p w14:paraId="63A01F5E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и т.д.</w:t>
            </w:r>
          </w:p>
        </w:tc>
        <w:tc>
          <w:tcPr>
            <w:tcW w:w="3119" w:type="dxa"/>
            <w:vAlign w:val="center"/>
          </w:tcPr>
          <w:p w14:paraId="10E03DDB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B1B2D5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D2658AB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vAlign w:val="center"/>
          </w:tcPr>
          <w:p w14:paraId="13244FF2" w14:textId="77777777" w:rsidR="00E5284E" w:rsidRPr="00714E23" w:rsidRDefault="00E5284E" w:rsidP="00425D7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093EDAAA" w14:textId="77777777" w:rsidR="00E5284E" w:rsidRPr="006C3722" w:rsidRDefault="00E5284E" w:rsidP="00E5284E">
      <w:pPr>
        <w:widowControl w:val="0"/>
        <w:tabs>
          <w:tab w:val="left" w:pos="142"/>
          <w:tab w:val="left" w:pos="4680"/>
        </w:tabs>
        <w:ind w:right="-1"/>
        <w:jc w:val="both"/>
        <w:rPr>
          <w:sz w:val="20"/>
        </w:rPr>
      </w:pPr>
      <w:r w:rsidRPr="006C3722">
        <w:rPr>
          <w:sz w:val="20"/>
        </w:rPr>
        <w:t xml:space="preserve">Допущено ко </w:t>
      </w:r>
      <w:r w:rsidRPr="006C3722">
        <w:rPr>
          <w:sz w:val="20"/>
          <w:lang w:val="en-US"/>
        </w:rPr>
        <w:t>II</w:t>
      </w:r>
      <w:r w:rsidRPr="006C3722">
        <w:rPr>
          <w:sz w:val="20"/>
        </w:rPr>
        <w:t xml:space="preserve"> (финальному) этапу Президентских спортивных игр ________________________________ обучающихся.  </w:t>
      </w:r>
    </w:p>
    <w:p w14:paraId="4B57696C" w14:textId="77777777" w:rsidR="00E5284E" w:rsidRPr="006C3722" w:rsidRDefault="00E5284E" w:rsidP="00E5284E">
      <w:pPr>
        <w:widowControl w:val="0"/>
        <w:tabs>
          <w:tab w:val="left" w:pos="142"/>
          <w:tab w:val="left" w:pos="4680"/>
        </w:tabs>
        <w:ind w:right="-1"/>
        <w:jc w:val="both"/>
        <w:rPr>
          <w:sz w:val="20"/>
        </w:rPr>
      </w:pPr>
      <w:r w:rsidRPr="006C3722">
        <w:rPr>
          <w:sz w:val="20"/>
        </w:rPr>
        <w:t>Врач __________________________________________</w:t>
      </w:r>
      <w:r>
        <w:rPr>
          <w:sz w:val="20"/>
        </w:rPr>
        <w:t>____________</w:t>
      </w:r>
      <w:r w:rsidRPr="006C3722">
        <w:rPr>
          <w:sz w:val="20"/>
        </w:rPr>
        <w:t>_           _________________________</w:t>
      </w:r>
    </w:p>
    <w:p w14:paraId="737440E1" w14:textId="77777777" w:rsidR="00E5284E" w:rsidRPr="00760EBB" w:rsidRDefault="00E5284E" w:rsidP="00E5284E">
      <w:pPr>
        <w:widowControl w:val="0"/>
        <w:tabs>
          <w:tab w:val="left" w:pos="142"/>
          <w:tab w:val="left" w:pos="4680"/>
        </w:tabs>
        <w:ind w:right="-1"/>
        <w:jc w:val="both"/>
        <w:rPr>
          <w:vertAlign w:val="superscript"/>
        </w:rPr>
      </w:pPr>
      <w:r w:rsidRPr="00760EBB">
        <w:rPr>
          <w:vertAlign w:val="superscript"/>
        </w:rPr>
        <w:t xml:space="preserve">                        </w:t>
      </w:r>
      <w:r>
        <w:rPr>
          <w:vertAlign w:val="superscript"/>
        </w:rPr>
        <w:t xml:space="preserve">                                          </w:t>
      </w:r>
      <w:r w:rsidRPr="00760EBB">
        <w:rPr>
          <w:vertAlign w:val="superscript"/>
        </w:rPr>
        <w:t xml:space="preserve"> </w:t>
      </w:r>
      <w:r w:rsidRPr="00760EBB">
        <w:rPr>
          <w:i/>
          <w:vertAlign w:val="superscript"/>
        </w:rPr>
        <w:t xml:space="preserve">(Ф.И.О)                                                                           </w:t>
      </w:r>
      <w:r>
        <w:rPr>
          <w:i/>
          <w:vertAlign w:val="superscript"/>
        </w:rPr>
        <w:t xml:space="preserve">                            </w:t>
      </w:r>
      <w:r w:rsidRPr="00760EBB">
        <w:rPr>
          <w:i/>
          <w:vertAlign w:val="superscript"/>
        </w:rPr>
        <w:t xml:space="preserve"> </w:t>
      </w:r>
      <w:proofErr w:type="gramStart"/>
      <w:r w:rsidRPr="00760EBB">
        <w:rPr>
          <w:i/>
          <w:vertAlign w:val="superscript"/>
        </w:rPr>
        <w:t xml:space="preserve">   (</w:t>
      </w:r>
      <w:proofErr w:type="gramEnd"/>
      <w:r w:rsidRPr="00760EBB">
        <w:rPr>
          <w:i/>
          <w:vertAlign w:val="superscript"/>
        </w:rPr>
        <w:t xml:space="preserve">подпись) </w:t>
      </w:r>
      <w:r w:rsidRPr="00760EBB">
        <w:rPr>
          <w:vertAlign w:val="superscript"/>
        </w:rPr>
        <w:t xml:space="preserve">                     </w:t>
      </w:r>
    </w:p>
    <w:p w14:paraId="4DE9E01D" w14:textId="77777777" w:rsidR="00E5284E" w:rsidRPr="00760EBB" w:rsidRDefault="00E5284E" w:rsidP="00E5284E">
      <w:pPr>
        <w:widowControl w:val="0"/>
        <w:tabs>
          <w:tab w:val="left" w:pos="142"/>
          <w:tab w:val="left" w:pos="4680"/>
        </w:tabs>
        <w:ind w:right="-1"/>
        <w:jc w:val="both"/>
        <w:rPr>
          <w:vertAlign w:val="superscript"/>
        </w:rPr>
      </w:pPr>
      <w:r w:rsidRPr="00760EBB">
        <w:rPr>
          <w:i/>
          <w:vertAlign w:val="superscript"/>
        </w:rPr>
        <w:t xml:space="preserve">                                                                                    </w:t>
      </w:r>
      <w:r>
        <w:rPr>
          <w:i/>
          <w:vertAlign w:val="superscript"/>
        </w:rPr>
        <w:t xml:space="preserve">                                                                      </w:t>
      </w:r>
      <w:r w:rsidRPr="00760EBB">
        <w:rPr>
          <w:i/>
          <w:vertAlign w:val="superscript"/>
        </w:rPr>
        <w:t xml:space="preserve">              (М.П.  медицинского учреждения)</w:t>
      </w:r>
    </w:p>
    <w:tbl>
      <w:tblPr>
        <w:tblW w:w="9892" w:type="dxa"/>
        <w:tblCellSpacing w:w="20" w:type="dxa"/>
        <w:tblLook w:val="01E0" w:firstRow="1" w:lastRow="1" w:firstColumn="1" w:lastColumn="1" w:noHBand="0" w:noVBand="0"/>
      </w:tblPr>
      <w:tblGrid>
        <w:gridCol w:w="3617"/>
        <w:gridCol w:w="6275"/>
      </w:tblGrid>
      <w:tr w:rsidR="00E5284E" w:rsidRPr="00422925" w14:paraId="353A7A64" w14:textId="77777777" w:rsidTr="00425D7E">
        <w:trPr>
          <w:trHeight w:val="521"/>
          <w:tblCellSpacing w:w="20" w:type="dxa"/>
        </w:trPr>
        <w:tc>
          <w:tcPr>
            <w:tcW w:w="4536" w:type="dxa"/>
            <w:shd w:val="clear" w:color="auto" w:fill="auto"/>
          </w:tcPr>
          <w:p w14:paraId="2047936D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</w:pPr>
            <w:r w:rsidRPr="009E33B0">
              <w:t>Преподаватель физической культуры</w:t>
            </w:r>
          </w:p>
          <w:p w14:paraId="74EF7CBC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</w:pPr>
          </w:p>
        </w:tc>
        <w:tc>
          <w:tcPr>
            <w:tcW w:w="5236" w:type="dxa"/>
            <w:shd w:val="clear" w:color="auto" w:fill="auto"/>
          </w:tcPr>
          <w:p w14:paraId="229124B8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center"/>
              <w:rPr>
                <w:i/>
              </w:rPr>
            </w:pPr>
            <w:r w:rsidRPr="009E33B0">
              <w:rPr>
                <w:i/>
              </w:rPr>
              <w:t>__________________________________________________ (Ф.И.О. полностью, подпись)</w:t>
            </w:r>
          </w:p>
        </w:tc>
      </w:tr>
      <w:tr w:rsidR="00E5284E" w:rsidRPr="00422925" w14:paraId="3F69A6E0" w14:textId="77777777" w:rsidTr="00425D7E">
        <w:trPr>
          <w:trHeight w:val="418"/>
          <w:tblCellSpacing w:w="20" w:type="dxa"/>
        </w:trPr>
        <w:tc>
          <w:tcPr>
            <w:tcW w:w="4536" w:type="dxa"/>
            <w:shd w:val="clear" w:color="auto" w:fill="auto"/>
          </w:tcPr>
          <w:p w14:paraId="1F76161D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</w:pPr>
            <w:r w:rsidRPr="009E33B0">
              <w:t>Руководитель делегации</w:t>
            </w:r>
          </w:p>
          <w:p w14:paraId="103B0A77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</w:pPr>
          </w:p>
        </w:tc>
        <w:tc>
          <w:tcPr>
            <w:tcW w:w="5236" w:type="dxa"/>
            <w:shd w:val="clear" w:color="auto" w:fill="auto"/>
          </w:tcPr>
          <w:p w14:paraId="440D25FC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</w:pPr>
            <w:r w:rsidRPr="009E33B0">
              <w:t>__________________________________________________</w:t>
            </w:r>
          </w:p>
          <w:p w14:paraId="47771B93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center"/>
            </w:pPr>
            <w:r w:rsidRPr="009E33B0">
              <w:rPr>
                <w:i/>
              </w:rPr>
              <w:t>(Ф.И.О. полностью, подпись, телефон)</w:t>
            </w:r>
          </w:p>
        </w:tc>
      </w:tr>
      <w:tr w:rsidR="00E5284E" w:rsidRPr="00422925" w14:paraId="33C4F377" w14:textId="77777777" w:rsidTr="00425D7E">
        <w:trPr>
          <w:trHeight w:val="413"/>
          <w:tblCellSpacing w:w="20" w:type="dxa"/>
        </w:trPr>
        <w:tc>
          <w:tcPr>
            <w:tcW w:w="4536" w:type="dxa"/>
            <w:shd w:val="clear" w:color="auto" w:fill="auto"/>
          </w:tcPr>
          <w:p w14:paraId="5333BC5C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1077"/>
              <w:contextualSpacing/>
              <w:jc w:val="both"/>
            </w:pPr>
            <w:r w:rsidRPr="009E33B0">
              <w:t>Правильность</w:t>
            </w:r>
            <w:r>
              <w:t xml:space="preserve"> </w:t>
            </w:r>
            <w:r w:rsidRPr="009E33B0">
              <w:t>заявки подтверждаю:</w:t>
            </w:r>
          </w:p>
        </w:tc>
        <w:tc>
          <w:tcPr>
            <w:tcW w:w="5236" w:type="dxa"/>
            <w:shd w:val="clear" w:color="auto" w:fill="auto"/>
          </w:tcPr>
          <w:p w14:paraId="02CDFF3A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center"/>
            </w:pPr>
          </w:p>
        </w:tc>
      </w:tr>
      <w:tr w:rsidR="00E5284E" w:rsidRPr="00422925" w14:paraId="1EDE434B" w14:textId="77777777" w:rsidTr="00425D7E">
        <w:trPr>
          <w:trHeight w:val="147"/>
          <w:tblCellSpacing w:w="20" w:type="dxa"/>
        </w:trPr>
        <w:tc>
          <w:tcPr>
            <w:tcW w:w="4536" w:type="dxa"/>
            <w:shd w:val="clear" w:color="auto" w:fill="auto"/>
          </w:tcPr>
          <w:p w14:paraId="25BCFA32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both"/>
            </w:pPr>
            <w:r w:rsidRPr="009E33B0">
              <w:t>Директор школы</w:t>
            </w:r>
          </w:p>
        </w:tc>
        <w:tc>
          <w:tcPr>
            <w:tcW w:w="5236" w:type="dxa"/>
            <w:shd w:val="clear" w:color="auto" w:fill="auto"/>
          </w:tcPr>
          <w:p w14:paraId="5DD71219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</w:pPr>
            <w:r w:rsidRPr="009E33B0">
              <w:t>_________________________________________________</w:t>
            </w:r>
          </w:p>
        </w:tc>
      </w:tr>
      <w:tr w:rsidR="00E5284E" w:rsidRPr="00422925" w14:paraId="56A734C6" w14:textId="77777777" w:rsidTr="00425D7E">
        <w:trPr>
          <w:trHeight w:val="354"/>
          <w:tblCellSpacing w:w="20" w:type="dxa"/>
        </w:trPr>
        <w:tc>
          <w:tcPr>
            <w:tcW w:w="4536" w:type="dxa"/>
            <w:shd w:val="clear" w:color="auto" w:fill="auto"/>
          </w:tcPr>
          <w:p w14:paraId="4FC85189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both"/>
            </w:pPr>
            <w:r w:rsidRPr="009E33B0">
              <w:t>«___</w:t>
            </w:r>
            <w:proofErr w:type="gramStart"/>
            <w:r w:rsidRPr="009E33B0">
              <w:t>_»_</w:t>
            </w:r>
            <w:proofErr w:type="gramEnd"/>
            <w:r w:rsidRPr="009E33B0">
              <w:t>_____________2023 г.</w:t>
            </w:r>
          </w:p>
        </w:tc>
        <w:tc>
          <w:tcPr>
            <w:tcW w:w="5236" w:type="dxa"/>
            <w:shd w:val="clear" w:color="auto" w:fill="auto"/>
          </w:tcPr>
          <w:p w14:paraId="52ECE4F0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center"/>
              <w:rPr>
                <w:i/>
              </w:rPr>
            </w:pPr>
            <w:r w:rsidRPr="009E33B0">
              <w:rPr>
                <w:i/>
              </w:rPr>
              <w:t>(Ф.И.О. полностью, подпись, телефон)</w:t>
            </w:r>
          </w:p>
          <w:p w14:paraId="6517A1CD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center"/>
            </w:pPr>
            <w:r w:rsidRPr="009E33B0">
              <w:rPr>
                <w:i/>
              </w:rPr>
              <w:t>М.П.</w:t>
            </w:r>
          </w:p>
        </w:tc>
      </w:tr>
      <w:tr w:rsidR="00E5284E" w:rsidRPr="00422925" w14:paraId="655E8F49" w14:textId="77777777" w:rsidTr="00425D7E">
        <w:trPr>
          <w:trHeight w:val="404"/>
          <w:tblCellSpacing w:w="20" w:type="dxa"/>
        </w:trPr>
        <w:tc>
          <w:tcPr>
            <w:tcW w:w="4536" w:type="dxa"/>
            <w:shd w:val="clear" w:color="auto" w:fill="auto"/>
          </w:tcPr>
          <w:p w14:paraId="67A08112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both"/>
            </w:pPr>
            <w:r w:rsidRPr="009E33B0">
              <w:t xml:space="preserve">Руководитель муниципального органа </w:t>
            </w:r>
          </w:p>
          <w:p w14:paraId="13847405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both"/>
            </w:pPr>
            <w:r w:rsidRPr="009E33B0">
              <w:t>управления образования</w:t>
            </w:r>
          </w:p>
        </w:tc>
        <w:tc>
          <w:tcPr>
            <w:tcW w:w="5236" w:type="dxa"/>
            <w:shd w:val="clear" w:color="auto" w:fill="auto"/>
          </w:tcPr>
          <w:p w14:paraId="5B63AD8B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center"/>
              <w:rPr>
                <w:i/>
              </w:rPr>
            </w:pPr>
          </w:p>
          <w:p w14:paraId="1A05A383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rPr>
                <w:i/>
              </w:rPr>
            </w:pPr>
            <w:r w:rsidRPr="009E33B0">
              <w:rPr>
                <w:i/>
              </w:rPr>
              <w:t>_________________________________________________</w:t>
            </w:r>
          </w:p>
        </w:tc>
      </w:tr>
      <w:tr w:rsidR="00E5284E" w:rsidRPr="00422925" w14:paraId="2C83AC72" w14:textId="77777777" w:rsidTr="00425D7E">
        <w:trPr>
          <w:trHeight w:val="219"/>
          <w:tblCellSpacing w:w="20" w:type="dxa"/>
        </w:trPr>
        <w:tc>
          <w:tcPr>
            <w:tcW w:w="4536" w:type="dxa"/>
            <w:shd w:val="clear" w:color="auto" w:fill="auto"/>
          </w:tcPr>
          <w:p w14:paraId="77ABD449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both"/>
            </w:pPr>
            <w:r w:rsidRPr="009E33B0">
              <w:t xml:space="preserve">  «___</w:t>
            </w:r>
            <w:proofErr w:type="gramStart"/>
            <w:r w:rsidRPr="009E33B0">
              <w:t>_»_</w:t>
            </w:r>
            <w:proofErr w:type="gramEnd"/>
            <w:r w:rsidRPr="009E33B0">
              <w:t>_____________2023 г.</w:t>
            </w:r>
          </w:p>
        </w:tc>
        <w:tc>
          <w:tcPr>
            <w:tcW w:w="5236" w:type="dxa"/>
            <w:shd w:val="clear" w:color="auto" w:fill="auto"/>
          </w:tcPr>
          <w:p w14:paraId="15FBDC86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center"/>
              <w:rPr>
                <w:i/>
              </w:rPr>
            </w:pPr>
            <w:r w:rsidRPr="009E33B0">
              <w:rPr>
                <w:i/>
              </w:rPr>
              <w:t>(Ф.И.О. полностью, подпись, телефон)</w:t>
            </w:r>
          </w:p>
          <w:p w14:paraId="7A47B8A6" w14:textId="77777777" w:rsidR="00E5284E" w:rsidRPr="009E33B0" w:rsidRDefault="00E5284E" w:rsidP="00425D7E">
            <w:pPr>
              <w:widowControl w:val="0"/>
              <w:tabs>
                <w:tab w:val="left" w:pos="142"/>
                <w:tab w:val="left" w:pos="4680"/>
              </w:tabs>
              <w:ind w:right="-1"/>
              <w:contextualSpacing/>
              <w:jc w:val="center"/>
              <w:rPr>
                <w:i/>
              </w:rPr>
            </w:pPr>
            <w:r w:rsidRPr="009E33B0">
              <w:rPr>
                <w:i/>
              </w:rPr>
              <w:t>М.П.</w:t>
            </w:r>
          </w:p>
        </w:tc>
      </w:tr>
    </w:tbl>
    <w:p w14:paraId="527B59DE" w14:textId="77777777" w:rsidR="00E5284E" w:rsidRPr="00EA58FE" w:rsidRDefault="00E5284E" w:rsidP="00E5284E">
      <w:pPr>
        <w:widowControl w:val="0"/>
        <w:shd w:val="clear" w:color="auto" w:fill="FFFFFF"/>
        <w:tabs>
          <w:tab w:val="left" w:pos="142"/>
          <w:tab w:val="left" w:pos="1260"/>
        </w:tabs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</w:p>
    <w:p w14:paraId="61338C49" w14:textId="77777777" w:rsidR="00E5284E" w:rsidRPr="003C4FDA" w:rsidRDefault="00E5284E" w:rsidP="00E5284E">
      <w:pPr>
        <w:widowControl w:val="0"/>
        <w:ind w:right="-1"/>
        <w:rPr>
          <w:sz w:val="2"/>
          <w:szCs w:val="2"/>
        </w:rPr>
      </w:pPr>
    </w:p>
    <w:p w14:paraId="1199C947" w14:textId="77777777" w:rsidR="00E5284E" w:rsidRPr="003C4FDA" w:rsidRDefault="00E5284E" w:rsidP="00E5284E">
      <w:pPr>
        <w:widowControl w:val="0"/>
        <w:ind w:right="-1"/>
        <w:rPr>
          <w:sz w:val="2"/>
          <w:szCs w:val="2"/>
        </w:rPr>
      </w:pPr>
    </w:p>
    <w:p w14:paraId="53CB6CD4" w14:textId="77777777" w:rsidR="00E5284E" w:rsidRDefault="00E5284E" w:rsidP="00E5284E">
      <w:pPr>
        <w:widowControl w:val="0"/>
        <w:ind w:left="5245" w:right="-1"/>
        <w:rPr>
          <w:bCs/>
          <w:sz w:val="28"/>
          <w:szCs w:val="28"/>
        </w:rPr>
      </w:pPr>
    </w:p>
    <w:p w14:paraId="3EA80291" w14:textId="4E775B54" w:rsidR="00E5284E" w:rsidRDefault="00E5284E" w:rsidP="002E6007">
      <w:pPr>
        <w:widowControl w:val="0"/>
        <w:tabs>
          <w:tab w:val="left" w:pos="4335"/>
        </w:tabs>
        <w:rPr>
          <w:sz w:val="28"/>
          <w:szCs w:val="28"/>
        </w:rPr>
      </w:pPr>
    </w:p>
    <w:p w14:paraId="7D429FAD" w14:textId="77777777" w:rsidR="00E5284E" w:rsidRPr="00A433F5" w:rsidRDefault="00E5284E" w:rsidP="00E5284E">
      <w:pPr>
        <w:widowControl w:val="0"/>
        <w:ind w:left="4820"/>
        <w:rPr>
          <w:bCs/>
          <w:sz w:val="28"/>
          <w:szCs w:val="20"/>
        </w:rPr>
      </w:pPr>
      <w:r>
        <w:rPr>
          <w:bCs/>
          <w:sz w:val="28"/>
          <w:szCs w:val="20"/>
        </w:rPr>
        <w:lastRenderedPageBreak/>
        <w:t>Приложение 6</w:t>
      </w:r>
    </w:p>
    <w:p w14:paraId="7FF49FA3" w14:textId="77777777" w:rsidR="00E5284E" w:rsidRDefault="00E5284E" w:rsidP="00E5284E">
      <w:pPr>
        <w:widowControl w:val="0"/>
        <w:ind w:left="4820"/>
        <w:rPr>
          <w:bCs/>
          <w:sz w:val="28"/>
          <w:szCs w:val="20"/>
        </w:rPr>
      </w:pPr>
      <w:r w:rsidRPr="00A433F5">
        <w:rPr>
          <w:bCs/>
          <w:sz w:val="28"/>
          <w:szCs w:val="20"/>
        </w:rPr>
        <w:t xml:space="preserve">к положению о проведении краевых спортивных </w:t>
      </w:r>
      <w:r>
        <w:rPr>
          <w:bCs/>
          <w:sz w:val="28"/>
          <w:szCs w:val="20"/>
        </w:rPr>
        <w:t>игр</w:t>
      </w:r>
      <w:r w:rsidRPr="00A433F5">
        <w:rPr>
          <w:bCs/>
          <w:sz w:val="28"/>
          <w:szCs w:val="20"/>
        </w:rPr>
        <w:t xml:space="preserve"> школьников</w:t>
      </w:r>
    </w:p>
    <w:p w14:paraId="669D30B7" w14:textId="77777777" w:rsidR="00E5284E" w:rsidRPr="00A433F5" w:rsidRDefault="00E5284E" w:rsidP="00E5284E">
      <w:pPr>
        <w:widowControl w:val="0"/>
        <w:ind w:left="4820"/>
        <w:rPr>
          <w:bCs/>
          <w:sz w:val="28"/>
          <w:szCs w:val="20"/>
        </w:rPr>
      </w:pPr>
      <w:r w:rsidRPr="00A433F5">
        <w:rPr>
          <w:bCs/>
          <w:sz w:val="28"/>
          <w:szCs w:val="20"/>
        </w:rPr>
        <w:t xml:space="preserve">«Президентские </w:t>
      </w:r>
      <w:r>
        <w:rPr>
          <w:bCs/>
          <w:sz w:val="28"/>
          <w:szCs w:val="20"/>
        </w:rPr>
        <w:t>спортивные игры</w:t>
      </w:r>
      <w:r w:rsidRPr="00A433F5">
        <w:rPr>
          <w:bCs/>
          <w:sz w:val="28"/>
          <w:szCs w:val="20"/>
        </w:rPr>
        <w:t>»</w:t>
      </w:r>
      <w:r>
        <w:rPr>
          <w:bCs/>
          <w:sz w:val="28"/>
          <w:szCs w:val="20"/>
        </w:rPr>
        <w:t xml:space="preserve"> </w:t>
      </w:r>
    </w:p>
    <w:p w14:paraId="3762CA1A" w14:textId="77777777" w:rsidR="00E5284E" w:rsidRPr="00E5284E" w:rsidRDefault="00E5284E" w:rsidP="00E5284E">
      <w:pPr>
        <w:widowControl w:val="0"/>
        <w:jc w:val="center"/>
        <w:rPr>
          <w:b/>
          <w:bCs/>
          <w:sz w:val="28"/>
          <w:szCs w:val="28"/>
        </w:rPr>
      </w:pPr>
      <w:bookmarkStart w:id="0" w:name="_GoBack"/>
    </w:p>
    <w:bookmarkEnd w:id="0"/>
    <w:p w14:paraId="63F01751" w14:textId="77777777" w:rsidR="00E5284E" w:rsidRPr="00FF469E" w:rsidRDefault="00E5284E" w:rsidP="00E5284E">
      <w:pPr>
        <w:jc w:val="center"/>
        <w:rPr>
          <w:b/>
          <w:bCs/>
          <w:sz w:val="28"/>
          <w:szCs w:val="20"/>
        </w:rPr>
      </w:pPr>
      <w:r w:rsidRPr="00FF469E">
        <w:rPr>
          <w:b/>
          <w:bCs/>
          <w:sz w:val="28"/>
          <w:szCs w:val="20"/>
        </w:rPr>
        <w:t>СОГЛАСИЕ</w:t>
      </w:r>
    </w:p>
    <w:p w14:paraId="0CBB7065" w14:textId="77777777" w:rsidR="00E5284E" w:rsidRDefault="00E5284E" w:rsidP="00E5284E">
      <w:pPr>
        <w:jc w:val="center"/>
        <w:rPr>
          <w:b/>
          <w:bCs/>
          <w:sz w:val="28"/>
          <w:szCs w:val="20"/>
        </w:rPr>
      </w:pPr>
      <w:r w:rsidRPr="00FF469E">
        <w:rPr>
          <w:b/>
          <w:bCs/>
          <w:sz w:val="28"/>
          <w:szCs w:val="20"/>
        </w:rPr>
        <w:t xml:space="preserve">законного представителя на обработку персональных данных </w:t>
      </w:r>
    </w:p>
    <w:p w14:paraId="0DD390BC" w14:textId="77777777" w:rsidR="00E5284E" w:rsidRPr="00FF469E" w:rsidRDefault="00E5284E" w:rsidP="00E5284E">
      <w:pPr>
        <w:jc w:val="center"/>
        <w:rPr>
          <w:b/>
          <w:sz w:val="28"/>
          <w:szCs w:val="20"/>
        </w:rPr>
      </w:pPr>
      <w:r w:rsidRPr="00FF469E">
        <w:rPr>
          <w:b/>
          <w:bCs/>
          <w:sz w:val="28"/>
          <w:szCs w:val="20"/>
        </w:rPr>
        <w:t>несовершеннолетнего</w:t>
      </w:r>
    </w:p>
    <w:p w14:paraId="08643F10" w14:textId="77777777" w:rsidR="00E5284E" w:rsidRPr="00FF469E" w:rsidRDefault="00E5284E" w:rsidP="00E5284E">
      <w:pPr>
        <w:jc w:val="both"/>
        <w:rPr>
          <w:sz w:val="28"/>
          <w:szCs w:val="20"/>
        </w:rPr>
      </w:pPr>
      <w:r w:rsidRPr="00FF469E">
        <w:rPr>
          <w:sz w:val="28"/>
          <w:szCs w:val="20"/>
        </w:rPr>
        <w:t xml:space="preserve">Я, __________________________________________________________________, </w:t>
      </w:r>
    </w:p>
    <w:p w14:paraId="08D3F639" w14:textId="77777777" w:rsidR="00E5284E" w:rsidRPr="00FF469E" w:rsidRDefault="00E5284E" w:rsidP="00E5284E">
      <w:pPr>
        <w:jc w:val="center"/>
        <w:rPr>
          <w:sz w:val="16"/>
          <w:szCs w:val="20"/>
        </w:rPr>
      </w:pPr>
      <w:r w:rsidRPr="00FF469E">
        <w:rPr>
          <w:sz w:val="16"/>
          <w:szCs w:val="20"/>
        </w:rPr>
        <w:t>(Ф.И.О. полностью)</w:t>
      </w:r>
    </w:p>
    <w:p w14:paraId="46999F08" w14:textId="77777777" w:rsidR="00E5284E" w:rsidRPr="00FF469E" w:rsidRDefault="00E5284E" w:rsidP="00E5284E">
      <w:pPr>
        <w:jc w:val="both"/>
        <w:rPr>
          <w:sz w:val="28"/>
          <w:szCs w:val="20"/>
        </w:rPr>
      </w:pPr>
      <w:r w:rsidRPr="00FF469E">
        <w:rPr>
          <w:sz w:val="28"/>
          <w:szCs w:val="20"/>
        </w:rPr>
        <w:t>зарегистрированный (-</w:t>
      </w:r>
      <w:proofErr w:type="spellStart"/>
      <w:r w:rsidRPr="00FF469E">
        <w:rPr>
          <w:sz w:val="28"/>
          <w:szCs w:val="20"/>
        </w:rPr>
        <w:t>ая</w:t>
      </w:r>
      <w:proofErr w:type="spellEnd"/>
      <w:r w:rsidRPr="00FF469E">
        <w:rPr>
          <w:sz w:val="28"/>
          <w:szCs w:val="20"/>
        </w:rPr>
        <w:t>) по адресу _____________________________________</w:t>
      </w:r>
    </w:p>
    <w:p w14:paraId="0E76C3D6" w14:textId="77777777" w:rsidR="00E5284E" w:rsidRDefault="00E5284E" w:rsidP="00E5284E">
      <w:pPr>
        <w:jc w:val="both"/>
        <w:rPr>
          <w:szCs w:val="20"/>
        </w:rPr>
      </w:pPr>
      <w:r w:rsidRPr="00FF469E">
        <w:rPr>
          <w:szCs w:val="20"/>
        </w:rPr>
        <w:t xml:space="preserve">_______________________________________________________________________________, </w:t>
      </w:r>
    </w:p>
    <w:p w14:paraId="7D43989E" w14:textId="77777777" w:rsidR="00E5284E" w:rsidRPr="00FF469E" w:rsidRDefault="00E5284E" w:rsidP="00E5284E">
      <w:pPr>
        <w:jc w:val="center"/>
        <w:rPr>
          <w:sz w:val="16"/>
          <w:szCs w:val="20"/>
        </w:rPr>
      </w:pPr>
      <w:r w:rsidRPr="00FF469E">
        <w:rPr>
          <w:sz w:val="16"/>
          <w:szCs w:val="20"/>
        </w:rPr>
        <w:t>(адрес регистрации согласно паспорту)</w:t>
      </w:r>
    </w:p>
    <w:p w14:paraId="2542E83A" w14:textId="77777777" w:rsidR="00E5284E" w:rsidRDefault="00E5284E" w:rsidP="00E5284E">
      <w:pPr>
        <w:jc w:val="both"/>
        <w:rPr>
          <w:szCs w:val="20"/>
        </w:rPr>
      </w:pPr>
      <w:r w:rsidRPr="00E93537">
        <w:t>Документ, удостоверяющий личность</w:t>
      </w:r>
      <w:r>
        <w:rPr>
          <w:szCs w:val="20"/>
        </w:rPr>
        <w:t>_______________________________________________,</w:t>
      </w:r>
    </w:p>
    <w:p w14:paraId="12D3B23E" w14:textId="77777777" w:rsidR="00E5284E" w:rsidRPr="00FF469E" w:rsidRDefault="00E5284E" w:rsidP="00E5284E">
      <w:pPr>
        <w:jc w:val="both"/>
        <w:rPr>
          <w:szCs w:val="20"/>
        </w:rPr>
      </w:pPr>
      <w:r>
        <w:rPr>
          <w:szCs w:val="20"/>
        </w:rPr>
        <w:t>_______________________________________________________________________________,</w:t>
      </w:r>
    </w:p>
    <w:p w14:paraId="5E69BEB3" w14:textId="77777777" w:rsidR="00E5284E" w:rsidRPr="00FF469E" w:rsidRDefault="00E5284E" w:rsidP="00E5284E">
      <w:pPr>
        <w:jc w:val="center"/>
        <w:rPr>
          <w:sz w:val="16"/>
          <w:szCs w:val="20"/>
        </w:rPr>
      </w:pPr>
      <w:r w:rsidRPr="00FF469E">
        <w:rPr>
          <w:sz w:val="16"/>
          <w:szCs w:val="20"/>
        </w:rPr>
        <w:t>(</w:t>
      </w:r>
      <w:proofErr w:type="gramStart"/>
      <w:r>
        <w:rPr>
          <w:sz w:val="16"/>
          <w:szCs w:val="20"/>
        </w:rPr>
        <w:t>серия ,</w:t>
      </w:r>
      <w:proofErr w:type="gramEnd"/>
      <w:r>
        <w:rPr>
          <w:sz w:val="16"/>
          <w:szCs w:val="20"/>
        </w:rPr>
        <w:t xml:space="preserve"> номер, когда, кем выдан)</w:t>
      </w:r>
    </w:p>
    <w:p w14:paraId="19C5D27D" w14:textId="77777777" w:rsidR="00E5284E" w:rsidRDefault="00E5284E" w:rsidP="00E5284E">
      <w:pPr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 требованиями ст.9 Федерального закона Российской Федерации 27 июля 2006 г. № 152-ФЗ «О персональных данных с изменениями и дополнениями) подтверждаю свое согласие на обработку рабочей группе и комиссии по допуску участников моих персональных данных и данных моего ребенка в связи с участием____________________________________________</w:t>
      </w:r>
    </w:p>
    <w:p w14:paraId="5528C9BE" w14:textId="77777777" w:rsidR="00E5284E" w:rsidRPr="004D6790" w:rsidRDefault="00E5284E" w:rsidP="00E5284E">
      <w:pPr>
        <w:jc w:val="both"/>
        <w:rPr>
          <w:sz w:val="28"/>
          <w:szCs w:val="20"/>
        </w:rPr>
      </w:pPr>
      <w:r>
        <w:rPr>
          <w:sz w:val="28"/>
          <w:szCs w:val="20"/>
        </w:rPr>
        <w:t>___________________________________________________________________,</w:t>
      </w:r>
      <w:r w:rsidRPr="00FF469E">
        <w:rPr>
          <w:sz w:val="16"/>
          <w:szCs w:val="20"/>
        </w:rPr>
        <w:t xml:space="preserve">    </w:t>
      </w:r>
    </w:p>
    <w:p w14:paraId="18D0710B" w14:textId="77777777" w:rsidR="00E5284E" w:rsidRPr="00FF469E" w:rsidRDefault="00E5284E" w:rsidP="00E5284E">
      <w:pPr>
        <w:jc w:val="both"/>
        <w:rPr>
          <w:sz w:val="16"/>
          <w:szCs w:val="20"/>
        </w:rPr>
      </w:pPr>
      <w:r w:rsidRPr="00FF469E">
        <w:rPr>
          <w:sz w:val="16"/>
          <w:szCs w:val="20"/>
        </w:rPr>
        <w:t xml:space="preserve">                                                    </w:t>
      </w:r>
      <w:r>
        <w:rPr>
          <w:sz w:val="16"/>
          <w:szCs w:val="20"/>
        </w:rPr>
        <w:t xml:space="preserve">  </w:t>
      </w:r>
      <w:r w:rsidRPr="00FF469E">
        <w:rPr>
          <w:sz w:val="16"/>
          <w:szCs w:val="20"/>
        </w:rPr>
        <w:t>(Ф.И. полностью)</w:t>
      </w:r>
    </w:p>
    <w:p w14:paraId="0F8D5F82" w14:textId="77777777" w:rsidR="00E5284E" w:rsidRDefault="00E5284E" w:rsidP="00E5284E">
      <w:pPr>
        <w:jc w:val="both"/>
        <w:rPr>
          <w:sz w:val="28"/>
          <w:szCs w:val="20"/>
        </w:rPr>
      </w:pPr>
      <w:r>
        <w:rPr>
          <w:sz w:val="28"/>
          <w:szCs w:val="20"/>
        </w:rPr>
        <w:t>В этапах Президентских спортивных игр, при условии, что их обработка осуществляется уполномоченным лицом, принявшим обязательства о сохранении конфиденциальности указанных сведений.</w:t>
      </w:r>
    </w:p>
    <w:p w14:paraId="3D95ADA8" w14:textId="77777777" w:rsidR="00E5284E" w:rsidRDefault="00E5284E" w:rsidP="00E5284E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>Предоставляю рабочей группе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и данные моего ребенка посредством внесения их в электронную базу данных, списки и другие отчетные формы.</w:t>
      </w:r>
    </w:p>
    <w:p w14:paraId="3233DF0C" w14:textId="77777777" w:rsidR="00E5284E" w:rsidRDefault="00E5284E" w:rsidP="00E5284E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>Передача моих персональных данных и данных моего ребенка иным лицам или иное разглашение может осуществляться только с моего письменного согласия.</w:t>
      </w:r>
    </w:p>
    <w:p w14:paraId="0B00A11C" w14:textId="77777777" w:rsidR="00E5284E" w:rsidRDefault="00E5284E" w:rsidP="00E5284E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рабочей группы и комиссии по допуску участников по почте заказным письмом с уведомлением о вручении.</w:t>
      </w:r>
    </w:p>
    <w:p w14:paraId="3231692B" w14:textId="77777777" w:rsidR="00E5284E" w:rsidRDefault="00E5284E" w:rsidP="00E5284E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 xml:space="preserve">В случае получения моего письменного заявления об отзыве настоящего согласия на обработку персональных данных, рабочая группа 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 </w:t>
      </w:r>
    </w:p>
    <w:p w14:paraId="2C9C60BA" w14:textId="77777777" w:rsidR="00E5284E" w:rsidRPr="00DC246B" w:rsidRDefault="00E5284E" w:rsidP="00E5284E">
      <w:pPr>
        <w:jc w:val="both"/>
        <w:rPr>
          <w:sz w:val="28"/>
          <w:szCs w:val="28"/>
        </w:rPr>
      </w:pPr>
      <w:r w:rsidRPr="00DC246B">
        <w:rPr>
          <w:sz w:val="28"/>
          <w:szCs w:val="28"/>
        </w:rPr>
        <w:t xml:space="preserve">Настоящее согласие дано мной «___» _____________ 2023 г. </w:t>
      </w:r>
    </w:p>
    <w:p w14:paraId="2E9E76DA" w14:textId="1BF71A7C" w:rsidR="00E5284E" w:rsidRPr="00B03C37" w:rsidRDefault="00E5284E" w:rsidP="00E5284E">
      <w:pPr>
        <w:jc w:val="both"/>
        <w:rPr>
          <w:sz w:val="28"/>
          <w:szCs w:val="28"/>
        </w:rPr>
      </w:pPr>
      <w:r w:rsidRPr="00DC246B">
        <w:rPr>
          <w:sz w:val="28"/>
          <w:szCs w:val="28"/>
        </w:rPr>
        <w:t>Подпись: _____________________/ ______________________</w:t>
      </w:r>
    </w:p>
    <w:sectPr w:rsidR="00E5284E" w:rsidRPr="00B03C37" w:rsidSect="00114085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C4438" w14:textId="77777777" w:rsidR="00A936ED" w:rsidRDefault="00A936ED">
      <w:r>
        <w:separator/>
      </w:r>
    </w:p>
  </w:endnote>
  <w:endnote w:type="continuationSeparator" w:id="0">
    <w:p w14:paraId="5C3673B2" w14:textId="77777777" w:rsidR="00A936ED" w:rsidRDefault="00A9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46B70" w14:textId="77777777" w:rsidR="00A936ED" w:rsidRDefault="00A936ED">
      <w:r>
        <w:separator/>
      </w:r>
    </w:p>
  </w:footnote>
  <w:footnote w:type="continuationSeparator" w:id="0">
    <w:p w14:paraId="163FA561" w14:textId="77777777" w:rsidR="00A936ED" w:rsidRDefault="00A9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3007679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D1E3EB3" w14:textId="77777777" w:rsidR="00926574" w:rsidRPr="006179B8" w:rsidRDefault="00926574" w:rsidP="006179B8">
        <w:pPr>
          <w:pStyle w:val="a7"/>
          <w:jc w:val="center"/>
          <w:rPr>
            <w:sz w:val="22"/>
          </w:rPr>
        </w:pPr>
        <w:r w:rsidRPr="006179B8">
          <w:rPr>
            <w:sz w:val="22"/>
          </w:rPr>
          <w:fldChar w:fldCharType="begin"/>
        </w:r>
        <w:r w:rsidRPr="006179B8">
          <w:rPr>
            <w:sz w:val="22"/>
          </w:rPr>
          <w:instrText>PAGE   \* MERGEFORMAT</w:instrText>
        </w:r>
        <w:r w:rsidRPr="006179B8">
          <w:rPr>
            <w:sz w:val="22"/>
          </w:rPr>
          <w:fldChar w:fldCharType="separate"/>
        </w:r>
        <w:r>
          <w:rPr>
            <w:noProof/>
            <w:sz w:val="22"/>
          </w:rPr>
          <w:t>8</w:t>
        </w:r>
        <w:r w:rsidRPr="006179B8">
          <w:rPr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F62A2" w14:textId="77777777" w:rsidR="00926574" w:rsidRDefault="00926574" w:rsidP="006179B8">
    <w:pPr>
      <w:pStyle w:val="a7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F53298"/>
    <w:multiLevelType w:val="hybridMultilevel"/>
    <w:tmpl w:val="1A98B544"/>
    <w:lvl w:ilvl="0" w:tplc="ED567A6C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E58C0"/>
    <w:multiLevelType w:val="hybridMultilevel"/>
    <w:tmpl w:val="2868709A"/>
    <w:lvl w:ilvl="0" w:tplc="ED567A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5C63BD"/>
    <w:multiLevelType w:val="hybridMultilevel"/>
    <w:tmpl w:val="2D941166"/>
    <w:lvl w:ilvl="0" w:tplc="E3F0F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3550"/>
    <w:multiLevelType w:val="hybridMultilevel"/>
    <w:tmpl w:val="F27C2424"/>
    <w:lvl w:ilvl="0" w:tplc="E4A41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42383"/>
    <w:multiLevelType w:val="hybridMultilevel"/>
    <w:tmpl w:val="2B3ABF14"/>
    <w:lvl w:ilvl="0" w:tplc="EE9C8A10">
      <w:start w:val="1"/>
      <w:numFmt w:val="decimal"/>
      <w:lvlText w:val="%1"/>
      <w:lvlJc w:val="left"/>
      <w:pPr>
        <w:ind w:left="170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D6B1B"/>
    <w:multiLevelType w:val="hybridMultilevel"/>
    <w:tmpl w:val="9350F51A"/>
    <w:lvl w:ilvl="0" w:tplc="2D765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C60D20"/>
    <w:multiLevelType w:val="hybridMultilevel"/>
    <w:tmpl w:val="7B3AC45E"/>
    <w:lvl w:ilvl="0" w:tplc="E3F0F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051"/>
    <w:multiLevelType w:val="hybridMultilevel"/>
    <w:tmpl w:val="DC08A138"/>
    <w:lvl w:ilvl="0" w:tplc="1604F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0741A"/>
    <w:multiLevelType w:val="hybridMultilevel"/>
    <w:tmpl w:val="61D821B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372AB2"/>
    <w:multiLevelType w:val="multilevel"/>
    <w:tmpl w:val="1D5831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abstractNum w:abstractNumId="11" w15:restartNumberingAfterBreak="0">
    <w:nsid w:val="39D42A79"/>
    <w:multiLevelType w:val="hybridMultilevel"/>
    <w:tmpl w:val="88F0D6BE"/>
    <w:lvl w:ilvl="0" w:tplc="DDE8B0D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3CAD6DB7"/>
    <w:multiLevelType w:val="hybridMultilevel"/>
    <w:tmpl w:val="CB4CBA8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3DDD07A5"/>
    <w:multiLevelType w:val="hybridMultilevel"/>
    <w:tmpl w:val="42ECD316"/>
    <w:lvl w:ilvl="0" w:tplc="B36CB3F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4A624F2"/>
    <w:multiLevelType w:val="multilevel"/>
    <w:tmpl w:val="1724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5500232B"/>
    <w:multiLevelType w:val="hybridMultilevel"/>
    <w:tmpl w:val="DB004A7E"/>
    <w:lvl w:ilvl="0" w:tplc="ED567A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C63173"/>
    <w:multiLevelType w:val="hybridMultilevel"/>
    <w:tmpl w:val="9A46FDA4"/>
    <w:lvl w:ilvl="0" w:tplc="2D765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614B23"/>
    <w:multiLevelType w:val="hybridMultilevel"/>
    <w:tmpl w:val="90D8128C"/>
    <w:lvl w:ilvl="0" w:tplc="2D765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2363B8"/>
    <w:multiLevelType w:val="hybridMultilevel"/>
    <w:tmpl w:val="384E8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874531"/>
    <w:multiLevelType w:val="hybridMultilevel"/>
    <w:tmpl w:val="7D56CBEE"/>
    <w:lvl w:ilvl="0" w:tplc="E3F0F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668FB"/>
    <w:multiLevelType w:val="hybridMultilevel"/>
    <w:tmpl w:val="3BBABB14"/>
    <w:lvl w:ilvl="0" w:tplc="897AAD6E">
      <w:start w:val="1"/>
      <w:numFmt w:val="decimal"/>
      <w:lvlText w:val="%1."/>
      <w:lvlJc w:val="left"/>
      <w:pPr>
        <w:ind w:left="108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2" w:hanging="360"/>
      </w:pPr>
    </w:lvl>
    <w:lvl w:ilvl="2" w:tplc="0419001B" w:tentative="1">
      <w:start w:val="1"/>
      <w:numFmt w:val="lowerRoman"/>
      <w:lvlText w:val="%3."/>
      <w:lvlJc w:val="right"/>
      <w:pPr>
        <w:ind w:left="2522" w:hanging="180"/>
      </w:pPr>
    </w:lvl>
    <w:lvl w:ilvl="3" w:tplc="0419000F" w:tentative="1">
      <w:start w:val="1"/>
      <w:numFmt w:val="decimal"/>
      <w:lvlText w:val="%4."/>
      <w:lvlJc w:val="left"/>
      <w:pPr>
        <w:ind w:left="3242" w:hanging="360"/>
      </w:pPr>
    </w:lvl>
    <w:lvl w:ilvl="4" w:tplc="04190019" w:tentative="1">
      <w:start w:val="1"/>
      <w:numFmt w:val="lowerLetter"/>
      <w:lvlText w:val="%5."/>
      <w:lvlJc w:val="left"/>
      <w:pPr>
        <w:ind w:left="3962" w:hanging="360"/>
      </w:pPr>
    </w:lvl>
    <w:lvl w:ilvl="5" w:tplc="0419001B" w:tentative="1">
      <w:start w:val="1"/>
      <w:numFmt w:val="lowerRoman"/>
      <w:lvlText w:val="%6."/>
      <w:lvlJc w:val="right"/>
      <w:pPr>
        <w:ind w:left="4682" w:hanging="180"/>
      </w:pPr>
    </w:lvl>
    <w:lvl w:ilvl="6" w:tplc="0419000F" w:tentative="1">
      <w:start w:val="1"/>
      <w:numFmt w:val="decimal"/>
      <w:lvlText w:val="%7."/>
      <w:lvlJc w:val="left"/>
      <w:pPr>
        <w:ind w:left="5402" w:hanging="360"/>
      </w:pPr>
    </w:lvl>
    <w:lvl w:ilvl="7" w:tplc="04190019" w:tentative="1">
      <w:start w:val="1"/>
      <w:numFmt w:val="lowerLetter"/>
      <w:lvlText w:val="%8."/>
      <w:lvlJc w:val="left"/>
      <w:pPr>
        <w:ind w:left="6122" w:hanging="360"/>
      </w:pPr>
    </w:lvl>
    <w:lvl w:ilvl="8" w:tplc="041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1" w15:restartNumberingAfterBreak="0">
    <w:nsid w:val="5FEF18FB"/>
    <w:multiLevelType w:val="hybridMultilevel"/>
    <w:tmpl w:val="4516D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40A62"/>
    <w:multiLevelType w:val="hybridMultilevel"/>
    <w:tmpl w:val="D020EB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43318A"/>
    <w:multiLevelType w:val="hybridMultilevel"/>
    <w:tmpl w:val="62361598"/>
    <w:lvl w:ilvl="0" w:tplc="2D765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601660"/>
    <w:multiLevelType w:val="hybridMultilevel"/>
    <w:tmpl w:val="13F4F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F7286"/>
    <w:multiLevelType w:val="hybridMultilevel"/>
    <w:tmpl w:val="665E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1B16"/>
    <w:multiLevelType w:val="hybridMultilevel"/>
    <w:tmpl w:val="6D48D86E"/>
    <w:lvl w:ilvl="0" w:tplc="A934C0DC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6"/>
  </w:num>
  <w:num w:numId="4">
    <w:abstractNumId w:val="6"/>
  </w:num>
  <w:num w:numId="5">
    <w:abstractNumId w:val="17"/>
  </w:num>
  <w:num w:numId="6">
    <w:abstractNumId w:val="26"/>
  </w:num>
  <w:num w:numId="7">
    <w:abstractNumId w:val="11"/>
  </w:num>
  <w:num w:numId="8">
    <w:abstractNumId w:val="12"/>
  </w:num>
  <w:num w:numId="9">
    <w:abstractNumId w:val="8"/>
  </w:num>
  <w:num w:numId="10">
    <w:abstractNumId w:val="0"/>
  </w:num>
  <w:num w:numId="11">
    <w:abstractNumId w:val="18"/>
  </w:num>
  <w:num w:numId="12">
    <w:abstractNumId w:val="4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0"/>
  </w:num>
  <w:num w:numId="17">
    <w:abstractNumId w:val="14"/>
  </w:num>
  <w:num w:numId="18">
    <w:abstractNumId w:val="21"/>
  </w:num>
  <w:num w:numId="19">
    <w:abstractNumId w:val="24"/>
  </w:num>
  <w:num w:numId="20">
    <w:abstractNumId w:val="13"/>
  </w:num>
  <w:num w:numId="21">
    <w:abstractNumId w:val="15"/>
  </w:num>
  <w:num w:numId="22">
    <w:abstractNumId w:val="2"/>
  </w:num>
  <w:num w:numId="23">
    <w:abstractNumId w:val="1"/>
  </w:num>
  <w:num w:numId="24">
    <w:abstractNumId w:val="20"/>
  </w:num>
  <w:num w:numId="25">
    <w:abstractNumId w:val="7"/>
  </w:num>
  <w:num w:numId="26">
    <w:abstractNumId w:val="5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proofState w:spelling="clean" w:grammar="clean"/>
  <w:doNotTrackMoves/>
  <w:defaultTabStop w:val="11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CC2"/>
    <w:rsid w:val="000035A8"/>
    <w:rsid w:val="0000601C"/>
    <w:rsid w:val="00007305"/>
    <w:rsid w:val="0001054F"/>
    <w:rsid w:val="000119B6"/>
    <w:rsid w:val="0001219C"/>
    <w:rsid w:val="0001391A"/>
    <w:rsid w:val="00017434"/>
    <w:rsid w:val="00021837"/>
    <w:rsid w:val="00022163"/>
    <w:rsid w:val="00024138"/>
    <w:rsid w:val="00027A20"/>
    <w:rsid w:val="0003067C"/>
    <w:rsid w:val="00031254"/>
    <w:rsid w:val="00031A65"/>
    <w:rsid w:val="0003337F"/>
    <w:rsid w:val="00033D5F"/>
    <w:rsid w:val="00034605"/>
    <w:rsid w:val="000360B6"/>
    <w:rsid w:val="00037065"/>
    <w:rsid w:val="000427B3"/>
    <w:rsid w:val="0004566E"/>
    <w:rsid w:val="00051411"/>
    <w:rsid w:val="000522F7"/>
    <w:rsid w:val="00053519"/>
    <w:rsid w:val="00054576"/>
    <w:rsid w:val="0005487E"/>
    <w:rsid w:val="000564BF"/>
    <w:rsid w:val="00056FBF"/>
    <w:rsid w:val="0006575B"/>
    <w:rsid w:val="00067922"/>
    <w:rsid w:val="00071D78"/>
    <w:rsid w:val="00074634"/>
    <w:rsid w:val="000822F2"/>
    <w:rsid w:val="00086168"/>
    <w:rsid w:val="00087572"/>
    <w:rsid w:val="00087702"/>
    <w:rsid w:val="0009081F"/>
    <w:rsid w:val="0009242B"/>
    <w:rsid w:val="00094F55"/>
    <w:rsid w:val="0009548B"/>
    <w:rsid w:val="000954A8"/>
    <w:rsid w:val="00095C5E"/>
    <w:rsid w:val="00096986"/>
    <w:rsid w:val="00096FFD"/>
    <w:rsid w:val="000A3684"/>
    <w:rsid w:val="000A37EC"/>
    <w:rsid w:val="000A7F66"/>
    <w:rsid w:val="000B3044"/>
    <w:rsid w:val="000B45A9"/>
    <w:rsid w:val="000B4BF2"/>
    <w:rsid w:val="000B5ADF"/>
    <w:rsid w:val="000B65F9"/>
    <w:rsid w:val="000B7668"/>
    <w:rsid w:val="000C1771"/>
    <w:rsid w:val="000C3731"/>
    <w:rsid w:val="000C42D2"/>
    <w:rsid w:val="000C4398"/>
    <w:rsid w:val="000C4691"/>
    <w:rsid w:val="000C6EF1"/>
    <w:rsid w:val="000C7094"/>
    <w:rsid w:val="000C71A7"/>
    <w:rsid w:val="000D31E0"/>
    <w:rsid w:val="000D33C2"/>
    <w:rsid w:val="000D52BD"/>
    <w:rsid w:val="000E147C"/>
    <w:rsid w:val="000F1522"/>
    <w:rsid w:val="000F35AB"/>
    <w:rsid w:val="001007DC"/>
    <w:rsid w:val="001008EC"/>
    <w:rsid w:val="00101AE2"/>
    <w:rsid w:val="001049A8"/>
    <w:rsid w:val="00105FF4"/>
    <w:rsid w:val="00107538"/>
    <w:rsid w:val="001118DF"/>
    <w:rsid w:val="00114085"/>
    <w:rsid w:val="001153C7"/>
    <w:rsid w:val="00115677"/>
    <w:rsid w:val="0012096B"/>
    <w:rsid w:val="001239BD"/>
    <w:rsid w:val="001243F1"/>
    <w:rsid w:val="00124CF2"/>
    <w:rsid w:val="00125527"/>
    <w:rsid w:val="00126E7C"/>
    <w:rsid w:val="00127784"/>
    <w:rsid w:val="001320E2"/>
    <w:rsid w:val="00132187"/>
    <w:rsid w:val="00134019"/>
    <w:rsid w:val="0013415D"/>
    <w:rsid w:val="00137848"/>
    <w:rsid w:val="0014116C"/>
    <w:rsid w:val="00141ACA"/>
    <w:rsid w:val="00141B24"/>
    <w:rsid w:val="00142A8B"/>
    <w:rsid w:val="00142DA8"/>
    <w:rsid w:val="00143413"/>
    <w:rsid w:val="00145D73"/>
    <w:rsid w:val="001464C3"/>
    <w:rsid w:val="00147EAB"/>
    <w:rsid w:val="00161AF2"/>
    <w:rsid w:val="001633AE"/>
    <w:rsid w:val="001654FD"/>
    <w:rsid w:val="001741A0"/>
    <w:rsid w:val="00176CBF"/>
    <w:rsid w:val="00177012"/>
    <w:rsid w:val="001817AB"/>
    <w:rsid w:val="001827B2"/>
    <w:rsid w:val="00182E06"/>
    <w:rsid w:val="00184B7A"/>
    <w:rsid w:val="00187171"/>
    <w:rsid w:val="00193321"/>
    <w:rsid w:val="00193F31"/>
    <w:rsid w:val="001968F2"/>
    <w:rsid w:val="00197BAB"/>
    <w:rsid w:val="001A070D"/>
    <w:rsid w:val="001A11F1"/>
    <w:rsid w:val="001A2191"/>
    <w:rsid w:val="001A234E"/>
    <w:rsid w:val="001A25C8"/>
    <w:rsid w:val="001A719D"/>
    <w:rsid w:val="001A7CD9"/>
    <w:rsid w:val="001B537F"/>
    <w:rsid w:val="001B54E0"/>
    <w:rsid w:val="001B7F96"/>
    <w:rsid w:val="001C27A5"/>
    <w:rsid w:val="001C6CD7"/>
    <w:rsid w:val="001C7E1C"/>
    <w:rsid w:val="001D151D"/>
    <w:rsid w:val="001D4A92"/>
    <w:rsid w:val="001D4EC9"/>
    <w:rsid w:val="001E2F1F"/>
    <w:rsid w:val="001E4BD8"/>
    <w:rsid w:val="001F0644"/>
    <w:rsid w:val="001F15DB"/>
    <w:rsid w:val="001F1E23"/>
    <w:rsid w:val="001F2938"/>
    <w:rsid w:val="001F3D9F"/>
    <w:rsid w:val="001F6B11"/>
    <w:rsid w:val="001F7B3B"/>
    <w:rsid w:val="002014FC"/>
    <w:rsid w:val="00205C34"/>
    <w:rsid w:val="00207765"/>
    <w:rsid w:val="00207EDC"/>
    <w:rsid w:val="00210941"/>
    <w:rsid w:val="00210D85"/>
    <w:rsid w:val="00212566"/>
    <w:rsid w:val="00212CD1"/>
    <w:rsid w:val="00213F06"/>
    <w:rsid w:val="00216E86"/>
    <w:rsid w:val="00217B9B"/>
    <w:rsid w:val="002214E1"/>
    <w:rsid w:val="00221576"/>
    <w:rsid w:val="00221C08"/>
    <w:rsid w:val="00221ECB"/>
    <w:rsid w:val="00222AFF"/>
    <w:rsid w:val="00222E51"/>
    <w:rsid w:val="00225C9F"/>
    <w:rsid w:val="002263C2"/>
    <w:rsid w:val="002278FE"/>
    <w:rsid w:val="00235347"/>
    <w:rsid w:val="0023650D"/>
    <w:rsid w:val="002370DB"/>
    <w:rsid w:val="0024667F"/>
    <w:rsid w:val="002470B4"/>
    <w:rsid w:val="002502BA"/>
    <w:rsid w:val="00251737"/>
    <w:rsid w:val="002535AE"/>
    <w:rsid w:val="002538FB"/>
    <w:rsid w:val="00254B0E"/>
    <w:rsid w:val="0026356F"/>
    <w:rsid w:val="00264FA0"/>
    <w:rsid w:val="00265F58"/>
    <w:rsid w:val="00270213"/>
    <w:rsid w:val="00274163"/>
    <w:rsid w:val="0027713B"/>
    <w:rsid w:val="002771AB"/>
    <w:rsid w:val="0028142C"/>
    <w:rsid w:val="00281719"/>
    <w:rsid w:val="0028467D"/>
    <w:rsid w:val="00284849"/>
    <w:rsid w:val="002878D2"/>
    <w:rsid w:val="00287C1A"/>
    <w:rsid w:val="0029342B"/>
    <w:rsid w:val="00293D45"/>
    <w:rsid w:val="00294A7A"/>
    <w:rsid w:val="00294CBA"/>
    <w:rsid w:val="002A2F15"/>
    <w:rsid w:val="002A38FA"/>
    <w:rsid w:val="002A3E0C"/>
    <w:rsid w:val="002A6549"/>
    <w:rsid w:val="002A764B"/>
    <w:rsid w:val="002B0371"/>
    <w:rsid w:val="002B0481"/>
    <w:rsid w:val="002B150C"/>
    <w:rsid w:val="002B57DA"/>
    <w:rsid w:val="002B5DD1"/>
    <w:rsid w:val="002B64F5"/>
    <w:rsid w:val="002C0315"/>
    <w:rsid w:val="002C2687"/>
    <w:rsid w:val="002C7004"/>
    <w:rsid w:val="002D1D9E"/>
    <w:rsid w:val="002E018F"/>
    <w:rsid w:val="002E0EFE"/>
    <w:rsid w:val="002E1D09"/>
    <w:rsid w:val="002E2319"/>
    <w:rsid w:val="002E2EFD"/>
    <w:rsid w:val="002E31EF"/>
    <w:rsid w:val="002E366C"/>
    <w:rsid w:val="002E4C34"/>
    <w:rsid w:val="002E6007"/>
    <w:rsid w:val="002E608C"/>
    <w:rsid w:val="002E6626"/>
    <w:rsid w:val="002E773B"/>
    <w:rsid w:val="002F0A2E"/>
    <w:rsid w:val="002F0F8B"/>
    <w:rsid w:val="002F333F"/>
    <w:rsid w:val="002F55A5"/>
    <w:rsid w:val="002F5657"/>
    <w:rsid w:val="002F5969"/>
    <w:rsid w:val="002F626C"/>
    <w:rsid w:val="002F62D1"/>
    <w:rsid w:val="002F65EF"/>
    <w:rsid w:val="003135DD"/>
    <w:rsid w:val="00313E35"/>
    <w:rsid w:val="00322D70"/>
    <w:rsid w:val="00324402"/>
    <w:rsid w:val="003249D0"/>
    <w:rsid w:val="0033215A"/>
    <w:rsid w:val="00333679"/>
    <w:rsid w:val="00334972"/>
    <w:rsid w:val="0033533C"/>
    <w:rsid w:val="00342AD0"/>
    <w:rsid w:val="00342FF6"/>
    <w:rsid w:val="00344AFD"/>
    <w:rsid w:val="00345453"/>
    <w:rsid w:val="00345852"/>
    <w:rsid w:val="00346611"/>
    <w:rsid w:val="0035088F"/>
    <w:rsid w:val="00356271"/>
    <w:rsid w:val="0036218B"/>
    <w:rsid w:val="00362799"/>
    <w:rsid w:val="00362F8A"/>
    <w:rsid w:val="00365B1F"/>
    <w:rsid w:val="00366206"/>
    <w:rsid w:val="00366859"/>
    <w:rsid w:val="003701C5"/>
    <w:rsid w:val="00370875"/>
    <w:rsid w:val="00373625"/>
    <w:rsid w:val="0037585A"/>
    <w:rsid w:val="0037724F"/>
    <w:rsid w:val="003815F1"/>
    <w:rsid w:val="003818E6"/>
    <w:rsid w:val="00382DFE"/>
    <w:rsid w:val="003846D3"/>
    <w:rsid w:val="0038630D"/>
    <w:rsid w:val="00386B56"/>
    <w:rsid w:val="003903DA"/>
    <w:rsid w:val="003906B1"/>
    <w:rsid w:val="003914A5"/>
    <w:rsid w:val="00394AF0"/>
    <w:rsid w:val="003A01C7"/>
    <w:rsid w:val="003A18FC"/>
    <w:rsid w:val="003A1E23"/>
    <w:rsid w:val="003A2D70"/>
    <w:rsid w:val="003A2DDA"/>
    <w:rsid w:val="003A37CF"/>
    <w:rsid w:val="003A7CFC"/>
    <w:rsid w:val="003B467D"/>
    <w:rsid w:val="003B4E98"/>
    <w:rsid w:val="003B527C"/>
    <w:rsid w:val="003B5F00"/>
    <w:rsid w:val="003B717E"/>
    <w:rsid w:val="003C4FDA"/>
    <w:rsid w:val="003C570E"/>
    <w:rsid w:val="003C6E7B"/>
    <w:rsid w:val="003D1C4C"/>
    <w:rsid w:val="003D1D6B"/>
    <w:rsid w:val="003D39CF"/>
    <w:rsid w:val="003D4797"/>
    <w:rsid w:val="003D47F0"/>
    <w:rsid w:val="003D4AE3"/>
    <w:rsid w:val="003D6B52"/>
    <w:rsid w:val="003E71E3"/>
    <w:rsid w:val="003E7E17"/>
    <w:rsid w:val="003F1725"/>
    <w:rsid w:val="003F1F7B"/>
    <w:rsid w:val="003F4367"/>
    <w:rsid w:val="003F5BA2"/>
    <w:rsid w:val="003F7300"/>
    <w:rsid w:val="003F79BB"/>
    <w:rsid w:val="003F7AE6"/>
    <w:rsid w:val="0040371A"/>
    <w:rsid w:val="0040447B"/>
    <w:rsid w:val="004070EA"/>
    <w:rsid w:val="004115A9"/>
    <w:rsid w:val="0041230B"/>
    <w:rsid w:val="0041279C"/>
    <w:rsid w:val="00413703"/>
    <w:rsid w:val="0041491A"/>
    <w:rsid w:val="00414B17"/>
    <w:rsid w:val="00416E8E"/>
    <w:rsid w:val="004177C8"/>
    <w:rsid w:val="0042325C"/>
    <w:rsid w:val="0042567F"/>
    <w:rsid w:val="00426AE0"/>
    <w:rsid w:val="0042707E"/>
    <w:rsid w:val="004271CD"/>
    <w:rsid w:val="00430807"/>
    <w:rsid w:val="004313C3"/>
    <w:rsid w:val="0043217C"/>
    <w:rsid w:val="00433C57"/>
    <w:rsid w:val="00434551"/>
    <w:rsid w:val="004432D5"/>
    <w:rsid w:val="004432DF"/>
    <w:rsid w:val="00446AC5"/>
    <w:rsid w:val="004472BF"/>
    <w:rsid w:val="004557CF"/>
    <w:rsid w:val="00456B62"/>
    <w:rsid w:val="00460ABA"/>
    <w:rsid w:val="00462DB0"/>
    <w:rsid w:val="00463873"/>
    <w:rsid w:val="004640D1"/>
    <w:rsid w:val="004646A2"/>
    <w:rsid w:val="004704F0"/>
    <w:rsid w:val="00471FCD"/>
    <w:rsid w:val="00471FE0"/>
    <w:rsid w:val="004729C1"/>
    <w:rsid w:val="00474153"/>
    <w:rsid w:val="00474CCF"/>
    <w:rsid w:val="00480153"/>
    <w:rsid w:val="0048427B"/>
    <w:rsid w:val="004860EB"/>
    <w:rsid w:val="0048786F"/>
    <w:rsid w:val="00490103"/>
    <w:rsid w:val="0049031D"/>
    <w:rsid w:val="00492DF9"/>
    <w:rsid w:val="00494749"/>
    <w:rsid w:val="00497080"/>
    <w:rsid w:val="004A055D"/>
    <w:rsid w:val="004A3250"/>
    <w:rsid w:val="004A3E6E"/>
    <w:rsid w:val="004A5BA5"/>
    <w:rsid w:val="004A6C39"/>
    <w:rsid w:val="004B09DE"/>
    <w:rsid w:val="004B13E7"/>
    <w:rsid w:val="004B1F9F"/>
    <w:rsid w:val="004B46DA"/>
    <w:rsid w:val="004B67EC"/>
    <w:rsid w:val="004B7320"/>
    <w:rsid w:val="004C2FBA"/>
    <w:rsid w:val="004C330E"/>
    <w:rsid w:val="004C7B77"/>
    <w:rsid w:val="004C7F85"/>
    <w:rsid w:val="004D393E"/>
    <w:rsid w:val="004D3BC6"/>
    <w:rsid w:val="004D41CA"/>
    <w:rsid w:val="004D5662"/>
    <w:rsid w:val="004D5F5F"/>
    <w:rsid w:val="004D73AB"/>
    <w:rsid w:val="004D79A0"/>
    <w:rsid w:val="004D7DEB"/>
    <w:rsid w:val="004E2699"/>
    <w:rsid w:val="004F46E0"/>
    <w:rsid w:val="004F626D"/>
    <w:rsid w:val="004F7867"/>
    <w:rsid w:val="00500AA0"/>
    <w:rsid w:val="005010C5"/>
    <w:rsid w:val="00502A90"/>
    <w:rsid w:val="0051020B"/>
    <w:rsid w:val="005160FA"/>
    <w:rsid w:val="00516D94"/>
    <w:rsid w:val="005236A2"/>
    <w:rsid w:val="005251C1"/>
    <w:rsid w:val="00526BD3"/>
    <w:rsid w:val="00526CC5"/>
    <w:rsid w:val="0052786A"/>
    <w:rsid w:val="005301D8"/>
    <w:rsid w:val="00532111"/>
    <w:rsid w:val="005326C2"/>
    <w:rsid w:val="00535495"/>
    <w:rsid w:val="0053775A"/>
    <w:rsid w:val="00540D0B"/>
    <w:rsid w:val="005444AA"/>
    <w:rsid w:val="00545064"/>
    <w:rsid w:val="0054509D"/>
    <w:rsid w:val="005451C2"/>
    <w:rsid w:val="00545344"/>
    <w:rsid w:val="00546F47"/>
    <w:rsid w:val="00546FEC"/>
    <w:rsid w:val="00547598"/>
    <w:rsid w:val="00551DD4"/>
    <w:rsid w:val="005529E4"/>
    <w:rsid w:val="00553BE5"/>
    <w:rsid w:val="00554B1C"/>
    <w:rsid w:val="00555DD6"/>
    <w:rsid w:val="00556969"/>
    <w:rsid w:val="005570D1"/>
    <w:rsid w:val="00557E27"/>
    <w:rsid w:val="00557FA3"/>
    <w:rsid w:val="00562283"/>
    <w:rsid w:val="0056294B"/>
    <w:rsid w:val="0057035D"/>
    <w:rsid w:val="00573C8E"/>
    <w:rsid w:val="00575256"/>
    <w:rsid w:val="005778A4"/>
    <w:rsid w:val="00581A43"/>
    <w:rsid w:val="005845C2"/>
    <w:rsid w:val="00586DD4"/>
    <w:rsid w:val="0059098D"/>
    <w:rsid w:val="005912D2"/>
    <w:rsid w:val="0059193B"/>
    <w:rsid w:val="005920E8"/>
    <w:rsid w:val="00592763"/>
    <w:rsid w:val="005954C0"/>
    <w:rsid w:val="005A01D7"/>
    <w:rsid w:val="005A3406"/>
    <w:rsid w:val="005A4BE5"/>
    <w:rsid w:val="005B0DEB"/>
    <w:rsid w:val="005B11A6"/>
    <w:rsid w:val="005B32CC"/>
    <w:rsid w:val="005C0C24"/>
    <w:rsid w:val="005C1817"/>
    <w:rsid w:val="005C3EF1"/>
    <w:rsid w:val="005C583C"/>
    <w:rsid w:val="005C5FED"/>
    <w:rsid w:val="005D0B19"/>
    <w:rsid w:val="005D182F"/>
    <w:rsid w:val="005D222A"/>
    <w:rsid w:val="005D4D61"/>
    <w:rsid w:val="005D5FC6"/>
    <w:rsid w:val="005D7634"/>
    <w:rsid w:val="005D7CDF"/>
    <w:rsid w:val="005E1BC8"/>
    <w:rsid w:val="005E645D"/>
    <w:rsid w:val="005E7FF5"/>
    <w:rsid w:val="005F05C7"/>
    <w:rsid w:val="005F22BE"/>
    <w:rsid w:val="005F300E"/>
    <w:rsid w:val="005F3D80"/>
    <w:rsid w:val="005F5265"/>
    <w:rsid w:val="005F5857"/>
    <w:rsid w:val="005F6021"/>
    <w:rsid w:val="005F64B1"/>
    <w:rsid w:val="005F6604"/>
    <w:rsid w:val="005F7517"/>
    <w:rsid w:val="00604376"/>
    <w:rsid w:val="0060662E"/>
    <w:rsid w:val="0060678D"/>
    <w:rsid w:val="006073E6"/>
    <w:rsid w:val="00611A79"/>
    <w:rsid w:val="00613A69"/>
    <w:rsid w:val="0061418C"/>
    <w:rsid w:val="006179B8"/>
    <w:rsid w:val="0062077F"/>
    <w:rsid w:val="006227EA"/>
    <w:rsid w:val="0062322F"/>
    <w:rsid w:val="0062384D"/>
    <w:rsid w:val="00623977"/>
    <w:rsid w:val="00626E6D"/>
    <w:rsid w:val="006310D2"/>
    <w:rsid w:val="00634DB1"/>
    <w:rsid w:val="00635225"/>
    <w:rsid w:val="00637255"/>
    <w:rsid w:val="006401FD"/>
    <w:rsid w:val="00643ED4"/>
    <w:rsid w:val="006443FF"/>
    <w:rsid w:val="006452D5"/>
    <w:rsid w:val="00651F3E"/>
    <w:rsid w:val="006540D8"/>
    <w:rsid w:val="00657CF9"/>
    <w:rsid w:val="00657FBA"/>
    <w:rsid w:val="006601AC"/>
    <w:rsid w:val="00660E2C"/>
    <w:rsid w:val="006640F6"/>
    <w:rsid w:val="006643C1"/>
    <w:rsid w:val="00664757"/>
    <w:rsid w:val="00666A51"/>
    <w:rsid w:val="00674519"/>
    <w:rsid w:val="00676542"/>
    <w:rsid w:val="00676D67"/>
    <w:rsid w:val="0067707C"/>
    <w:rsid w:val="00677C7A"/>
    <w:rsid w:val="0068126E"/>
    <w:rsid w:val="00681B44"/>
    <w:rsid w:val="0068224F"/>
    <w:rsid w:val="006934CD"/>
    <w:rsid w:val="00693683"/>
    <w:rsid w:val="0069762B"/>
    <w:rsid w:val="006A0A74"/>
    <w:rsid w:val="006A19D3"/>
    <w:rsid w:val="006A36E4"/>
    <w:rsid w:val="006A3A38"/>
    <w:rsid w:val="006A4B24"/>
    <w:rsid w:val="006A5934"/>
    <w:rsid w:val="006A6223"/>
    <w:rsid w:val="006A62BA"/>
    <w:rsid w:val="006B1124"/>
    <w:rsid w:val="006B2A75"/>
    <w:rsid w:val="006B4217"/>
    <w:rsid w:val="006B4C2A"/>
    <w:rsid w:val="006B4E62"/>
    <w:rsid w:val="006B638C"/>
    <w:rsid w:val="006B6DEA"/>
    <w:rsid w:val="006C191D"/>
    <w:rsid w:val="006C23B7"/>
    <w:rsid w:val="006C30E4"/>
    <w:rsid w:val="006C33B7"/>
    <w:rsid w:val="006C3722"/>
    <w:rsid w:val="006C6834"/>
    <w:rsid w:val="006C769A"/>
    <w:rsid w:val="006D11C0"/>
    <w:rsid w:val="006D1DB6"/>
    <w:rsid w:val="006D307E"/>
    <w:rsid w:val="006D4D97"/>
    <w:rsid w:val="006D50D0"/>
    <w:rsid w:val="006D6A25"/>
    <w:rsid w:val="006E0F28"/>
    <w:rsid w:val="006E2C5E"/>
    <w:rsid w:val="006F0DBA"/>
    <w:rsid w:val="006F108B"/>
    <w:rsid w:val="006F3A6F"/>
    <w:rsid w:val="006F40EA"/>
    <w:rsid w:val="006F5C23"/>
    <w:rsid w:val="006F7DF4"/>
    <w:rsid w:val="0070103D"/>
    <w:rsid w:val="007039C6"/>
    <w:rsid w:val="00703E60"/>
    <w:rsid w:val="0070453A"/>
    <w:rsid w:val="007071F1"/>
    <w:rsid w:val="007121DD"/>
    <w:rsid w:val="00713077"/>
    <w:rsid w:val="00714E23"/>
    <w:rsid w:val="0071520D"/>
    <w:rsid w:val="00716A74"/>
    <w:rsid w:val="0071756B"/>
    <w:rsid w:val="007349A6"/>
    <w:rsid w:val="00734AA6"/>
    <w:rsid w:val="00736455"/>
    <w:rsid w:val="00736F38"/>
    <w:rsid w:val="0073706B"/>
    <w:rsid w:val="0073793A"/>
    <w:rsid w:val="007404E9"/>
    <w:rsid w:val="00747520"/>
    <w:rsid w:val="00747C79"/>
    <w:rsid w:val="00750D3D"/>
    <w:rsid w:val="00757840"/>
    <w:rsid w:val="00760EBB"/>
    <w:rsid w:val="007620BF"/>
    <w:rsid w:val="00762A08"/>
    <w:rsid w:val="00763407"/>
    <w:rsid w:val="00763A6D"/>
    <w:rsid w:val="007642CB"/>
    <w:rsid w:val="00764D52"/>
    <w:rsid w:val="0076515E"/>
    <w:rsid w:val="00766CDA"/>
    <w:rsid w:val="00767036"/>
    <w:rsid w:val="0077017A"/>
    <w:rsid w:val="00771776"/>
    <w:rsid w:val="0077463A"/>
    <w:rsid w:val="00774A9E"/>
    <w:rsid w:val="007766DF"/>
    <w:rsid w:val="00776B84"/>
    <w:rsid w:val="00777063"/>
    <w:rsid w:val="0078063B"/>
    <w:rsid w:val="007823EB"/>
    <w:rsid w:val="007834FD"/>
    <w:rsid w:val="007859B9"/>
    <w:rsid w:val="00792C15"/>
    <w:rsid w:val="00796584"/>
    <w:rsid w:val="007A1F13"/>
    <w:rsid w:val="007A7772"/>
    <w:rsid w:val="007A7E36"/>
    <w:rsid w:val="007B3E14"/>
    <w:rsid w:val="007B4BFB"/>
    <w:rsid w:val="007B724F"/>
    <w:rsid w:val="007C1044"/>
    <w:rsid w:val="007C3D9E"/>
    <w:rsid w:val="007C3E2A"/>
    <w:rsid w:val="007C4E83"/>
    <w:rsid w:val="007C7802"/>
    <w:rsid w:val="007D0E9B"/>
    <w:rsid w:val="007D0F57"/>
    <w:rsid w:val="007D143B"/>
    <w:rsid w:val="007D1F2E"/>
    <w:rsid w:val="007D6250"/>
    <w:rsid w:val="007E0998"/>
    <w:rsid w:val="007E0A46"/>
    <w:rsid w:val="007E0E12"/>
    <w:rsid w:val="007E1FF9"/>
    <w:rsid w:val="007E3FB8"/>
    <w:rsid w:val="007E6D4E"/>
    <w:rsid w:val="007F083B"/>
    <w:rsid w:val="007F08ED"/>
    <w:rsid w:val="007F159D"/>
    <w:rsid w:val="007F2C00"/>
    <w:rsid w:val="007F36C7"/>
    <w:rsid w:val="007F47BF"/>
    <w:rsid w:val="007F4F68"/>
    <w:rsid w:val="00800A21"/>
    <w:rsid w:val="00800FAC"/>
    <w:rsid w:val="00807F85"/>
    <w:rsid w:val="00811D50"/>
    <w:rsid w:val="00812B23"/>
    <w:rsid w:val="00816A63"/>
    <w:rsid w:val="00816F9B"/>
    <w:rsid w:val="0082002B"/>
    <w:rsid w:val="0082219A"/>
    <w:rsid w:val="00823708"/>
    <w:rsid w:val="00825F81"/>
    <w:rsid w:val="0082604E"/>
    <w:rsid w:val="008308BF"/>
    <w:rsid w:val="00832036"/>
    <w:rsid w:val="00832138"/>
    <w:rsid w:val="00832B1C"/>
    <w:rsid w:val="00835185"/>
    <w:rsid w:val="00836BC0"/>
    <w:rsid w:val="00842A6D"/>
    <w:rsid w:val="00842F41"/>
    <w:rsid w:val="00843C35"/>
    <w:rsid w:val="008444DA"/>
    <w:rsid w:val="008446BB"/>
    <w:rsid w:val="00846366"/>
    <w:rsid w:val="0085270D"/>
    <w:rsid w:val="00854F1A"/>
    <w:rsid w:val="00855057"/>
    <w:rsid w:val="00857675"/>
    <w:rsid w:val="00861F4F"/>
    <w:rsid w:val="008623E7"/>
    <w:rsid w:val="00864317"/>
    <w:rsid w:val="00865101"/>
    <w:rsid w:val="00866423"/>
    <w:rsid w:val="00870136"/>
    <w:rsid w:val="008709CD"/>
    <w:rsid w:val="00870F3E"/>
    <w:rsid w:val="00871AC9"/>
    <w:rsid w:val="008745BF"/>
    <w:rsid w:val="00874A9D"/>
    <w:rsid w:val="0087618B"/>
    <w:rsid w:val="00876D70"/>
    <w:rsid w:val="00886662"/>
    <w:rsid w:val="00887DFC"/>
    <w:rsid w:val="00890AA2"/>
    <w:rsid w:val="0089194E"/>
    <w:rsid w:val="0089259A"/>
    <w:rsid w:val="008951BC"/>
    <w:rsid w:val="00895B09"/>
    <w:rsid w:val="00897DD0"/>
    <w:rsid w:val="008A099C"/>
    <w:rsid w:val="008A11AA"/>
    <w:rsid w:val="008A2397"/>
    <w:rsid w:val="008A3694"/>
    <w:rsid w:val="008B0A0F"/>
    <w:rsid w:val="008B19A3"/>
    <w:rsid w:val="008B1F6D"/>
    <w:rsid w:val="008B29CD"/>
    <w:rsid w:val="008B3760"/>
    <w:rsid w:val="008B3CA0"/>
    <w:rsid w:val="008B73C2"/>
    <w:rsid w:val="008C02AF"/>
    <w:rsid w:val="008C1589"/>
    <w:rsid w:val="008C2745"/>
    <w:rsid w:val="008C2C8F"/>
    <w:rsid w:val="008C6271"/>
    <w:rsid w:val="008D0C59"/>
    <w:rsid w:val="008D150E"/>
    <w:rsid w:val="008D4F96"/>
    <w:rsid w:val="008D71EB"/>
    <w:rsid w:val="008E3891"/>
    <w:rsid w:val="008E4E0D"/>
    <w:rsid w:val="008E65E6"/>
    <w:rsid w:val="008E7F87"/>
    <w:rsid w:val="008F03E3"/>
    <w:rsid w:val="008F0AAD"/>
    <w:rsid w:val="008F1D69"/>
    <w:rsid w:val="008F36E6"/>
    <w:rsid w:val="008F5544"/>
    <w:rsid w:val="008F59E1"/>
    <w:rsid w:val="008F76FF"/>
    <w:rsid w:val="00900EBB"/>
    <w:rsid w:val="009020D6"/>
    <w:rsid w:val="009037C6"/>
    <w:rsid w:val="00905512"/>
    <w:rsid w:val="009100DF"/>
    <w:rsid w:val="0091036F"/>
    <w:rsid w:val="0091216C"/>
    <w:rsid w:val="0091279C"/>
    <w:rsid w:val="00914594"/>
    <w:rsid w:val="00916B56"/>
    <w:rsid w:val="0091764B"/>
    <w:rsid w:val="00917C45"/>
    <w:rsid w:val="00920441"/>
    <w:rsid w:val="00920CC4"/>
    <w:rsid w:val="009217D3"/>
    <w:rsid w:val="00921A14"/>
    <w:rsid w:val="0092287F"/>
    <w:rsid w:val="00925F60"/>
    <w:rsid w:val="00926574"/>
    <w:rsid w:val="00926C5C"/>
    <w:rsid w:val="00931DFA"/>
    <w:rsid w:val="009326DC"/>
    <w:rsid w:val="00936CC2"/>
    <w:rsid w:val="00941DAD"/>
    <w:rsid w:val="00942375"/>
    <w:rsid w:val="00944D3F"/>
    <w:rsid w:val="00944EF8"/>
    <w:rsid w:val="009504BF"/>
    <w:rsid w:val="00950DB7"/>
    <w:rsid w:val="00952375"/>
    <w:rsid w:val="00953285"/>
    <w:rsid w:val="00953E08"/>
    <w:rsid w:val="00953E55"/>
    <w:rsid w:val="009566E1"/>
    <w:rsid w:val="00956D8E"/>
    <w:rsid w:val="00957775"/>
    <w:rsid w:val="009603AA"/>
    <w:rsid w:val="009609F1"/>
    <w:rsid w:val="009642BD"/>
    <w:rsid w:val="00965EBB"/>
    <w:rsid w:val="009674F0"/>
    <w:rsid w:val="009676D5"/>
    <w:rsid w:val="009710D7"/>
    <w:rsid w:val="00972CF1"/>
    <w:rsid w:val="00982F95"/>
    <w:rsid w:val="00983C52"/>
    <w:rsid w:val="00984945"/>
    <w:rsid w:val="00984F9B"/>
    <w:rsid w:val="0098520A"/>
    <w:rsid w:val="00985D7C"/>
    <w:rsid w:val="0098656F"/>
    <w:rsid w:val="00987D43"/>
    <w:rsid w:val="00990BB1"/>
    <w:rsid w:val="00991A70"/>
    <w:rsid w:val="00995815"/>
    <w:rsid w:val="009A25DF"/>
    <w:rsid w:val="009A3A9F"/>
    <w:rsid w:val="009A3D0A"/>
    <w:rsid w:val="009A6305"/>
    <w:rsid w:val="009B11D8"/>
    <w:rsid w:val="009B1BF8"/>
    <w:rsid w:val="009B3494"/>
    <w:rsid w:val="009B52D0"/>
    <w:rsid w:val="009B5327"/>
    <w:rsid w:val="009B5AD0"/>
    <w:rsid w:val="009C187A"/>
    <w:rsid w:val="009C2AA5"/>
    <w:rsid w:val="009C3A2E"/>
    <w:rsid w:val="009C3E79"/>
    <w:rsid w:val="009C493F"/>
    <w:rsid w:val="009C5B1D"/>
    <w:rsid w:val="009D14D5"/>
    <w:rsid w:val="009D6060"/>
    <w:rsid w:val="009E16FA"/>
    <w:rsid w:val="009E1893"/>
    <w:rsid w:val="009E2277"/>
    <w:rsid w:val="009E33B0"/>
    <w:rsid w:val="009E3CB7"/>
    <w:rsid w:val="009E3D55"/>
    <w:rsid w:val="009E481F"/>
    <w:rsid w:val="009E62F7"/>
    <w:rsid w:val="009E6677"/>
    <w:rsid w:val="009E70C2"/>
    <w:rsid w:val="009F0647"/>
    <w:rsid w:val="009F0703"/>
    <w:rsid w:val="009F0BD7"/>
    <w:rsid w:val="009F2BA3"/>
    <w:rsid w:val="009F33AC"/>
    <w:rsid w:val="009F34AF"/>
    <w:rsid w:val="00A00274"/>
    <w:rsid w:val="00A00E03"/>
    <w:rsid w:val="00A03526"/>
    <w:rsid w:val="00A03B0B"/>
    <w:rsid w:val="00A04194"/>
    <w:rsid w:val="00A041BB"/>
    <w:rsid w:val="00A04C03"/>
    <w:rsid w:val="00A07898"/>
    <w:rsid w:val="00A07A5C"/>
    <w:rsid w:val="00A13DA3"/>
    <w:rsid w:val="00A15720"/>
    <w:rsid w:val="00A17751"/>
    <w:rsid w:val="00A2085E"/>
    <w:rsid w:val="00A20A38"/>
    <w:rsid w:val="00A222A0"/>
    <w:rsid w:val="00A2282A"/>
    <w:rsid w:val="00A27F2E"/>
    <w:rsid w:val="00A32329"/>
    <w:rsid w:val="00A35BD6"/>
    <w:rsid w:val="00A36FBA"/>
    <w:rsid w:val="00A401D6"/>
    <w:rsid w:val="00A40BB1"/>
    <w:rsid w:val="00A4484B"/>
    <w:rsid w:val="00A461DE"/>
    <w:rsid w:val="00A47562"/>
    <w:rsid w:val="00A47AA8"/>
    <w:rsid w:val="00A47EB6"/>
    <w:rsid w:val="00A51B8E"/>
    <w:rsid w:val="00A51F56"/>
    <w:rsid w:val="00A527EF"/>
    <w:rsid w:val="00A52AB2"/>
    <w:rsid w:val="00A5322C"/>
    <w:rsid w:val="00A54A42"/>
    <w:rsid w:val="00A54EEE"/>
    <w:rsid w:val="00A55526"/>
    <w:rsid w:val="00A562F5"/>
    <w:rsid w:val="00A56D8C"/>
    <w:rsid w:val="00A57FD0"/>
    <w:rsid w:val="00A61A7B"/>
    <w:rsid w:val="00A62DD1"/>
    <w:rsid w:val="00A648EF"/>
    <w:rsid w:val="00A64CCC"/>
    <w:rsid w:val="00A73F20"/>
    <w:rsid w:val="00A744BF"/>
    <w:rsid w:val="00A75B73"/>
    <w:rsid w:val="00A77BEB"/>
    <w:rsid w:val="00A81304"/>
    <w:rsid w:val="00A8269D"/>
    <w:rsid w:val="00A82807"/>
    <w:rsid w:val="00A83924"/>
    <w:rsid w:val="00A83C4A"/>
    <w:rsid w:val="00A87807"/>
    <w:rsid w:val="00A91113"/>
    <w:rsid w:val="00A914E1"/>
    <w:rsid w:val="00A918E9"/>
    <w:rsid w:val="00A92970"/>
    <w:rsid w:val="00A936ED"/>
    <w:rsid w:val="00A944E2"/>
    <w:rsid w:val="00A94B67"/>
    <w:rsid w:val="00A97E63"/>
    <w:rsid w:val="00AB26D4"/>
    <w:rsid w:val="00AB4550"/>
    <w:rsid w:val="00AB7E52"/>
    <w:rsid w:val="00AC1F4D"/>
    <w:rsid w:val="00AC2B46"/>
    <w:rsid w:val="00AC358B"/>
    <w:rsid w:val="00AC362F"/>
    <w:rsid w:val="00AC465B"/>
    <w:rsid w:val="00AD0554"/>
    <w:rsid w:val="00AD1092"/>
    <w:rsid w:val="00AD15C2"/>
    <w:rsid w:val="00AD15EE"/>
    <w:rsid w:val="00AD17EE"/>
    <w:rsid w:val="00AD3446"/>
    <w:rsid w:val="00AD4F3B"/>
    <w:rsid w:val="00AD71C3"/>
    <w:rsid w:val="00AE0BD8"/>
    <w:rsid w:val="00AE0D6A"/>
    <w:rsid w:val="00AE21BA"/>
    <w:rsid w:val="00AE2BAA"/>
    <w:rsid w:val="00AE341D"/>
    <w:rsid w:val="00AE4E88"/>
    <w:rsid w:val="00AE5602"/>
    <w:rsid w:val="00AE6A89"/>
    <w:rsid w:val="00AF2894"/>
    <w:rsid w:val="00AF2B1E"/>
    <w:rsid w:val="00AF3391"/>
    <w:rsid w:val="00AF7450"/>
    <w:rsid w:val="00B03C37"/>
    <w:rsid w:val="00B04F85"/>
    <w:rsid w:val="00B11147"/>
    <w:rsid w:val="00B11F94"/>
    <w:rsid w:val="00B12660"/>
    <w:rsid w:val="00B1456F"/>
    <w:rsid w:val="00B14ECE"/>
    <w:rsid w:val="00B1753D"/>
    <w:rsid w:val="00B21ECE"/>
    <w:rsid w:val="00B236EB"/>
    <w:rsid w:val="00B23A6F"/>
    <w:rsid w:val="00B23CA2"/>
    <w:rsid w:val="00B24168"/>
    <w:rsid w:val="00B24F93"/>
    <w:rsid w:val="00B27CD6"/>
    <w:rsid w:val="00B3042B"/>
    <w:rsid w:val="00B304D0"/>
    <w:rsid w:val="00B31F69"/>
    <w:rsid w:val="00B33877"/>
    <w:rsid w:val="00B34A0C"/>
    <w:rsid w:val="00B34B43"/>
    <w:rsid w:val="00B35867"/>
    <w:rsid w:val="00B37150"/>
    <w:rsid w:val="00B3722F"/>
    <w:rsid w:val="00B372AC"/>
    <w:rsid w:val="00B37443"/>
    <w:rsid w:val="00B37A3B"/>
    <w:rsid w:val="00B428E1"/>
    <w:rsid w:val="00B432F9"/>
    <w:rsid w:val="00B45913"/>
    <w:rsid w:val="00B45C8A"/>
    <w:rsid w:val="00B462CD"/>
    <w:rsid w:val="00B469EC"/>
    <w:rsid w:val="00B46AC2"/>
    <w:rsid w:val="00B4772B"/>
    <w:rsid w:val="00B54FA8"/>
    <w:rsid w:val="00B574C8"/>
    <w:rsid w:val="00B619E8"/>
    <w:rsid w:val="00B627FA"/>
    <w:rsid w:val="00B638CF"/>
    <w:rsid w:val="00B63BC4"/>
    <w:rsid w:val="00B64CC9"/>
    <w:rsid w:val="00B655F8"/>
    <w:rsid w:val="00B67C76"/>
    <w:rsid w:val="00B7468E"/>
    <w:rsid w:val="00B761E1"/>
    <w:rsid w:val="00B80389"/>
    <w:rsid w:val="00B80399"/>
    <w:rsid w:val="00B828A1"/>
    <w:rsid w:val="00B83F53"/>
    <w:rsid w:val="00B84773"/>
    <w:rsid w:val="00B9223E"/>
    <w:rsid w:val="00B929C4"/>
    <w:rsid w:val="00B92CB4"/>
    <w:rsid w:val="00B946EF"/>
    <w:rsid w:val="00BA0314"/>
    <w:rsid w:val="00BA07BC"/>
    <w:rsid w:val="00BA100C"/>
    <w:rsid w:val="00BA366B"/>
    <w:rsid w:val="00BA3881"/>
    <w:rsid w:val="00BA39A3"/>
    <w:rsid w:val="00BA532F"/>
    <w:rsid w:val="00BA7FB4"/>
    <w:rsid w:val="00BB02DF"/>
    <w:rsid w:val="00BB0FFD"/>
    <w:rsid w:val="00BB1048"/>
    <w:rsid w:val="00BB13BF"/>
    <w:rsid w:val="00BB1A75"/>
    <w:rsid w:val="00BB211D"/>
    <w:rsid w:val="00BB3096"/>
    <w:rsid w:val="00BC0179"/>
    <w:rsid w:val="00BC174B"/>
    <w:rsid w:val="00BC2A6A"/>
    <w:rsid w:val="00BC67BE"/>
    <w:rsid w:val="00BC71DC"/>
    <w:rsid w:val="00BD032D"/>
    <w:rsid w:val="00BD3034"/>
    <w:rsid w:val="00BD643C"/>
    <w:rsid w:val="00BE0D29"/>
    <w:rsid w:val="00BE1699"/>
    <w:rsid w:val="00BE258B"/>
    <w:rsid w:val="00BE308D"/>
    <w:rsid w:val="00BE5B79"/>
    <w:rsid w:val="00BE7FE5"/>
    <w:rsid w:val="00BF0B8F"/>
    <w:rsid w:val="00BF5911"/>
    <w:rsid w:val="00BF63BB"/>
    <w:rsid w:val="00BF6E59"/>
    <w:rsid w:val="00C02A3E"/>
    <w:rsid w:val="00C052BF"/>
    <w:rsid w:val="00C07398"/>
    <w:rsid w:val="00C12368"/>
    <w:rsid w:val="00C132DF"/>
    <w:rsid w:val="00C135CD"/>
    <w:rsid w:val="00C1401B"/>
    <w:rsid w:val="00C14E12"/>
    <w:rsid w:val="00C156FA"/>
    <w:rsid w:val="00C162AD"/>
    <w:rsid w:val="00C17D7B"/>
    <w:rsid w:val="00C206AE"/>
    <w:rsid w:val="00C245DB"/>
    <w:rsid w:val="00C25723"/>
    <w:rsid w:val="00C25A28"/>
    <w:rsid w:val="00C25CBE"/>
    <w:rsid w:val="00C27AA0"/>
    <w:rsid w:val="00C33710"/>
    <w:rsid w:val="00C34879"/>
    <w:rsid w:val="00C34E7F"/>
    <w:rsid w:val="00C36F0C"/>
    <w:rsid w:val="00C4059E"/>
    <w:rsid w:val="00C40C7C"/>
    <w:rsid w:val="00C42DA2"/>
    <w:rsid w:val="00C463A0"/>
    <w:rsid w:val="00C50005"/>
    <w:rsid w:val="00C50D9F"/>
    <w:rsid w:val="00C513F1"/>
    <w:rsid w:val="00C5175C"/>
    <w:rsid w:val="00C51788"/>
    <w:rsid w:val="00C51A77"/>
    <w:rsid w:val="00C523DD"/>
    <w:rsid w:val="00C5255F"/>
    <w:rsid w:val="00C52E49"/>
    <w:rsid w:val="00C5513F"/>
    <w:rsid w:val="00C553FF"/>
    <w:rsid w:val="00C647DE"/>
    <w:rsid w:val="00C64B8F"/>
    <w:rsid w:val="00C70448"/>
    <w:rsid w:val="00C707EB"/>
    <w:rsid w:val="00C73273"/>
    <w:rsid w:val="00C74A64"/>
    <w:rsid w:val="00C76A54"/>
    <w:rsid w:val="00C81BBB"/>
    <w:rsid w:val="00C822D0"/>
    <w:rsid w:val="00C873A3"/>
    <w:rsid w:val="00C87EFF"/>
    <w:rsid w:val="00C93AAB"/>
    <w:rsid w:val="00C945E8"/>
    <w:rsid w:val="00CA4348"/>
    <w:rsid w:val="00CB1DB2"/>
    <w:rsid w:val="00CB222D"/>
    <w:rsid w:val="00CB5A87"/>
    <w:rsid w:val="00CB6EE6"/>
    <w:rsid w:val="00CC1499"/>
    <w:rsid w:val="00CC31E6"/>
    <w:rsid w:val="00CC6474"/>
    <w:rsid w:val="00CD04CC"/>
    <w:rsid w:val="00CD0FD0"/>
    <w:rsid w:val="00CD4CB9"/>
    <w:rsid w:val="00CD58A2"/>
    <w:rsid w:val="00CE0E79"/>
    <w:rsid w:val="00CE0E88"/>
    <w:rsid w:val="00CE21D1"/>
    <w:rsid w:val="00CE2BD8"/>
    <w:rsid w:val="00CE2CAB"/>
    <w:rsid w:val="00CE5B0A"/>
    <w:rsid w:val="00CE5F7F"/>
    <w:rsid w:val="00CF0599"/>
    <w:rsid w:val="00CF5BB5"/>
    <w:rsid w:val="00CF5D98"/>
    <w:rsid w:val="00CF60A1"/>
    <w:rsid w:val="00CF6AB6"/>
    <w:rsid w:val="00CF7033"/>
    <w:rsid w:val="00D0017C"/>
    <w:rsid w:val="00D00F84"/>
    <w:rsid w:val="00D02EF8"/>
    <w:rsid w:val="00D037AD"/>
    <w:rsid w:val="00D04DFF"/>
    <w:rsid w:val="00D059A3"/>
    <w:rsid w:val="00D103B4"/>
    <w:rsid w:val="00D1106E"/>
    <w:rsid w:val="00D11107"/>
    <w:rsid w:val="00D11DCD"/>
    <w:rsid w:val="00D12AFA"/>
    <w:rsid w:val="00D14243"/>
    <w:rsid w:val="00D16520"/>
    <w:rsid w:val="00D230F8"/>
    <w:rsid w:val="00D2466E"/>
    <w:rsid w:val="00D24E94"/>
    <w:rsid w:val="00D26AD2"/>
    <w:rsid w:val="00D27650"/>
    <w:rsid w:val="00D32AE2"/>
    <w:rsid w:val="00D32EBB"/>
    <w:rsid w:val="00D337FD"/>
    <w:rsid w:val="00D338C0"/>
    <w:rsid w:val="00D4024D"/>
    <w:rsid w:val="00D42D79"/>
    <w:rsid w:val="00D43C1A"/>
    <w:rsid w:val="00D43CCE"/>
    <w:rsid w:val="00D50388"/>
    <w:rsid w:val="00D53760"/>
    <w:rsid w:val="00D553A7"/>
    <w:rsid w:val="00D557BF"/>
    <w:rsid w:val="00D634B6"/>
    <w:rsid w:val="00D6517A"/>
    <w:rsid w:val="00D65EB6"/>
    <w:rsid w:val="00D67445"/>
    <w:rsid w:val="00D7107E"/>
    <w:rsid w:val="00D723EB"/>
    <w:rsid w:val="00D75852"/>
    <w:rsid w:val="00D80CE5"/>
    <w:rsid w:val="00D814D4"/>
    <w:rsid w:val="00D814E3"/>
    <w:rsid w:val="00D81E02"/>
    <w:rsid w:val="00D82700"/>
    <w:rsid w:val="00D83E9F"/>
    <w:rsid w:val="00D9014C"/>
    <w:rsid w:val="00D9064F"/>
    <w:rsid w:val="00D90829"/>
    <w:rsid w:val="00D90B4D"/>
    <w:rsid w:val="00D91DB4"/>
    <w:rsid w:val="00D928BC"/>
    <w:rsid w:val="00D94A17"/>
    <w:rsid w:val="00D95721"/>
    <w:rsid w:val="00DA1CB0"/>
    <w:rsid w:val="00DA73D9"/>
    <w:rsid w:val="00DB1548"/>
    <w:rsid w:val="00DB1598"/>
    <w:rsid w:val="00DB563E"/>
    <w:rsid w:val="00DB6782"/>
    <w:rsid w:val="00DB6AC2"/>
    <w:rsid w:val="00DC160F"/>
    <w:rsid w:val="00DC246B"/>
    <w:rsid w:val="00DC3032"/>
    <w:rsid w:val="00DC4754"/>
    <w:rsid w:val="00DC5804"/>
    <w:rsid w:val="00DC7493"/>
    <w:rsid w:val="00DD0EDB"/>
    <w:rsid w:val="00DD165C"/>
    <w:rsid w:val="00DD2026"/>
    <w:rsid w:val="00DD5502"/>
    <w:rsid w:val="00DD5C52"/>
    <w:rsid w:val="00DD6216"/>
    <w:rsid w:val="00DE2B17"/>
    <w:rsid w:val="00DE4014"/>
    <w:rsid w:val="00DE4863"/>
    <w:rsid w:val="00DF1650"/>
    <w:rsid w:val="00DF1E39"/>
    <w:rsid w:val="00DF1F12"/>
    <w:rsid w:val="00DF52AE"/>
    <w:rsid w:val="00DF6AF8"/>
    <w:rsid w:val="00DF6B7F"/>
    <w:rsid w:val="00DF7F3A"/>
    <w:rsid w:val="00E01031"/>
    <w:rsid w:val="00E02F52"/>
    <w:rsid w:val="00E03A2E"/>
    <w:rsid w:val="00E048A6"/>
    <w:rsid w:val="00E05799"/>
    <w:rsid w:val="00E1045F"/>
    <w:rsid w:val="00E10741"/>
    <w:rsid w:val="00E12CB3"/>
    <w:rsid w:val="00E12DEE"/>
    <w:rsid w:val="00E13D73"/>
    <w:rsid w:val="00E15F81"/>
    <w:rsid w:val="00E15FAF"/>
    <w:rsid w:val="00E1642F"/>
    <w:rsid w:val="00E16800"/>
    <w:rsid w:val="00E2481A"/>
    <w:rsid w:val="00E24836"/>
    <w:rsid w:val="00E25546"/>
    <w:rsid w:val="00E30379"/>
    <w:rsid w:val="00E311DA"/>
    <w:rsid w:val="00E31473"/>
    <w:rsid w:val="00E36062"/>
    <w:rsid w:val="00E36DE1"/>
    <w:rsid w:val="00E37F45"/>
    <w:rsid w:val="00E37F79"/>
    <w:rsid w:val="00E40D1B"/>
    <w:rsid w:val="00E43924"/>
    <w:rsid w:val="00E459F2"/>
    <w:rsid w:val="00E5284E"/>
    <w:rsid w:val="00E53C7B"/>
    <w:rsid w:val="00E54299"/>
    <w:rsid w:val="00E55BE4"/>
    <w:rsid w:val="00E62550"/>
    <w:rsid w:val="00E667F6"/>
    <w:rsid w:val="00E7122F"/>
    <w:rsid w:val="00E71C88"/>
    <w:rsid w:val="00E72D8B"/>
    <w:rsid w:val="00E737A5"/>
    <w:rsid w:val="00E73A56"/>
    <w:rsid w:val="00E77FFB"/>
    <w:rsid w:val="00E80000"/>
    <w:rsid w:val="00E8439A"/>
    <w:rsid w:val="00E86BF9"/>
    <w:rsid w:val="00E9107D"/>
    <w:rsid w:val="00E91618"/>
    <w:rsid w:val="00E93481"/>
    <w:rsid w:val="00E956DE"/>
    <w:rsid w:val="00E96D06"/>
    <w:rsid w:val="00E972A4"/>
    <w:rsid w:val="00EA2FC7"/>
    <w:rsid w:val="00EA406D"/>
    <w:rsid w:val="00EA58FE"/>
    <w:rsid w:val="00EA683B"/>
    <w:rsid w:val="00EA713C"/>
    <w:rsid w:val="00EB0FF5"/>
    <w:rsid w:val="00EB1144"/>
    <w:rsid w:val="00EB254A"/>
    <w:rsid w:val="00EB2ED2"/>
    <w:rsid w:val="00EB3653"/>
    <w:rsid w:val="00EB5E99"/>
    <w:rsid w:val="00EB62A7"/>
    <w:rsid w:val="00EB67C8"/>
    <w:rsid w:val="00EB7302"/>
    <w:rsid w:val="00EB7E5B"/>
    <w:rsid w:val="00EC0628"/>
    <w:rsid w:val="00EC08E9"/>
    <w:rsid w:val="00EC0F91"/>
    <w:rsid w:val="00EC31AF"/>
    <w:rsid w:val="00EC3E2A"/>
    <w:rsid w:val="00EC5E97"/>
    <w:rsid w:val="00EC696B"/>
    <w:rsid w:val="00EC6C4C"/>
    <w:rsid w:val="00EC7A97"/>
    <w:rsid w:val="00ED0D41"/>
    <w:rsid w:val="00ED1879"/>
    <w:rsid w:val="00ED1A3E"/>
    <w:rsid w:val="00ED323B"/>
    <w:rsid w:val="00ED49DC"/>
    <w:rsid w:val="00ED6B6D"/>
    <w:rsid w:val="00EE39D6"/>
    <w:rsid w:val="00EE4CE1"/>
    <w:rsid w:val="00EE4D6D"/>
    <w:rsid w:val="00EE615C"/>
    <w:rsid w:val="00EE6B4F"/>
    <w:rsid w:val="00EE7F49"/>
    <w:rsid w:val="00EF1252"/>
    <w:rsid w:val="00EF1779"/>
    <w:rsid w:val="00EF2727"/>
    <w:rsid w:val="00EF6015"/>
    <w:rsid w:val="00F00D30"/>
    <w:rsid w:val="00F02124"/>
    <w:rsid w:val="00F02E5E"/>
    <w:rsid w:val="00F03A8D"/>
    <w:rsid w:val="00F04169"/>
    <w:rsid w:val="00F045C8"/>
    <w:rsid w:val="00F106FF"/>
    <w:rsid w:val="00F20377"/>
    <w:rsid w:val="00F21286"/>
    <w:rsid w:val="00F25587"/>
    <w:rsid w:val="00F256E7"/>
    <w:rsid w:val="00F257B2"/>
    <w:rsid w:val="00F260BD"/>
    <w:rsid w:val="00F31E31"/>
    <w:rsid w:val="00F37DD5"/>
    <w:rsid w:val="00F408AB"/>
    <w:rsid w:val="00F43240"/>
    <w:rsid w:val="00F433D6"/>
    <w:rsid w:val="00F44924"/>
    <w:rsid w:val="00F45F44"/>
    <w:rsid w:val="00F465D3"/>
    <w:rsid w:val="00F46C1D"/>
    <w:rsid w:val="00F5137B"/>
    <w:rsid w:val="00F52071"/>
    <w:rsid w:val="00F53549"/>
    <w:rsid w:val="00F535FE"/>
    <w:rsid w:val="00F609BC"/>
    <w:rsid w:val="00F6217C"/>
    <w:rsid w:val="00F63180"/>
    <w:rsid w:val="00F64DDC"/>
    <w:rsid w:val="00F65116"/>
    <w:rsid w:val="00F6751B"/>
    <w:rsid w:val="00F67E05"/>
    <w:rsid w:val="00F7011F"/>
    <w:rsid w:val="00F72C71"/>
    <w:rsid w:val="00F73716"/>
    <w:rsid w:val="00F759E9"/>
    <w:rsid w:val="00F75BD4"/>
    <w:rsid w:val="00F76D8E"/>
    <w:rsid w:val="00F775E1"/>
    <w:rsid w:val="00F777B1"/>
    <w:rsid w:val="00F8220D"/>
    <w:rsid w:val="00F834F0"/>
    <w:rsid w:val="00F859F6"/>
    <w:rsid w:val="00F859F7"/>
    <w:rsid w:val="00F8639E"/>
    <w:rsid w:val="00F86985"/>
    <w:rsid w:val="00F874A8"/>
    <w:rsid w:val="00F902A9"/>
    <w:rsid w:val="00F9033A"/>
    <w:rsid w:val="00F912C7"/>
    <w:rsid w:val="00F9620D"/>
    <w:rsid w:val="00F9766C"/>
    <w:rsid w:val="00FA21FB"/>
    <w:rsid w:val="00FA65EE"/>
    <w:rsid w:val="00FA6CB3"/>
    <w:rsid w:val="00FB1116"/>
    <w:rsid w:val="00FB40BE"/>
    <w:rsid w:val="00FB4738"/>
    <w:rsid w:val="00FB676F"/>
    <w:rsid w:val="00FB677A"/>
    <w:rsid w:val="00FB6939"/>
    <w:rsid w:val="00FC1576"/>
    <w:rsid w:val="00FC4862"/>
    <w:rsid w:val="00FD01D6"/>
    <w:rsid w:val="00FD2B1F"/>
    <w:rsid w:val="00FD4498"/>
    <w:rsid w:val="00FD4A46"/>
    <w:rsid w:val="00FD5EAF"/>
    <w:rsid w:val="00FD5FBC"/>
    <w:rsid w:val="00FD606E"/>
    <w:rsid w:val="00FE08B3"/>
    <w:rsid w:val="00FE2A46"/>
    <w:rsid w:val="00FE5987"/>
    <w:rsid w:val="00FE6B8D"/>
    <w:rsid w:val="00FE6CBA"/>
    <w:rsid w:val="00FE6CD3"/>
    <w:rsid w:val="00FE6CE1"/>
    <w:rsid w:val="00FF08B9"/>
    <w:rsid w:val="00FF210F"/>
    <w:rsid w:val="00FF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CCBEE6"/>
  <w15:docId w15:val="{1836F735-621F-4E17-B0A5-5B23C57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C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279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3135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135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36CC2"/>
    <w:pPr>
      <w:keepNext/>
      <w:widowControl w:val="0"/>
      <w:autoSpaceDE w:val="0"/>
      <w:autoSpaceDN w:val="0"/>
      <w:adjustRightInd w:val="0"/>
      <w:spacing w:line="360" w:lineRule="exact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6279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135D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35D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5F300E"/>
    <w:rPr>
      <w:rFonts w:ascii="Calibri" w:hAnsi="Calibri" w:cs="Calibri"/>
      <w:b/>
      <w:bCs/>
      <w:sz w:val="28"/>
      <w:szCs w:val="28"/>
    </w:rPr>
  </w:style>
  <w:style w:type="paragraph" w:styleId="a3">
    <w:name w:val="Normal (Web)"/>
    <w:basedOn w:val="a"/>
    <w:rsid w:val="00936CC2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4">
    <w:name w:val="Strong"/>
    <w:qFormat/>
    <w:rsid w:val="00936CC2"/>
    <w:rPr>
      <w:rFonts w:cs="Times New Roman"/>
      <w:b/>
      <w:bCs/>
    </w:rPr>
  </w:style>
  <w:style w:type="paragraph" w:styleId="a5">
    <w:name w:val="Plain Text"/>
    <w:basedOn w:val="a"/>
    <w:link w:val="a6"/>
    <w:rsid w:val="00936CC2"/>
    <w:pPr>
      <w:ind w:firstLine="454"/>
      <w:jc w:val="both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locked/>
    <w:rsid w:val="00936CC2"/>
    <w:rPr>
      <w:rFonts w:ascii="Courier New" w:hAnsi="Courier New" w:cs="Courier New"/>
      <w:lang w:val="ru-RU" w:eastAsia="ru-RU"/>
    </w:rPr>
  </w:style>
  <w:style w:type="paragraph" w:styleId="a7">
    <w:name w:val="header"/>
    <w:basedOn w:val="a"/>
    <w:link w:val="a8"/>
    <w:uiPriority w:val="99"/>
    <w:rsid w:val="00936C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480" w:hanging="480"/>
    </w:pPr>
    <w:rPr>
      <w:sz w:val="16"/>
      <w:szCs w:val="16"/>
    </w:rPr>
  </w:style>
  <w:style w:type="character" w:customStyle="1" w:styleId="a8">
    <w:name w:val="Верхний колонтитул Знак"/>
    <w:link w:val="a7"/>
    <w:uiPriority w:val="99"/>
    <w:locked/>
    <w:rsid w:val="00936CC2"/>
    <w:rPr>
      <w:rFonts w:cs="Times New Roman"/>
      <w:sz w:val="16"/>
      <w:szCs w:val="16"/>
      <w:lang w:val="ru-RU" w:eastAsia="ru-RU"/>
    </w:rPr>
  </w:style>
  <w:style w:type="paragraph" w:customStyle="1" w:styleId="ConsPlusNormal">
    <w:name w:val="ConsPlusNormal"/>
    <w:rsid w:val="00936C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936CC2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936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8A11AA"/>
    <w:rPr>
      <w:sz w:val="28"/>
      <w:szCs w:val="28"/>
    </w:rPr>
  </w:style>
  <w:style w:type="character" w:customStyle="1" w:styleId="ac">
    <w:name w:val="Основной текст Знак"/>
    <w:link w:val="ab"/>
    <w:locked/>
    <w:rsid w:val="005F300E"/>
    <w:rPr>
      <w:rFonts w:cs="Times New Roman"/>
      <w:sz w:val="24"/>
      <w:szCs w:val="24"/>
    </w:rPr>
  </w:style>
  <w:style w:type="paragraph" w:styleId="ad">
    <w:name w:val="Document Map"/>
    <w:basedOn w:val="a"/>
    <w:link w:val="ae"/>
    <w:semiHidden/>
    <w:rsid w:val="009865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semiHidden/>
    <w:locked/>
    <w:rsid w:val="005F300E"/>
    <w:rPr>
      <w:rFonts w:cs="Times New Roman"/>
      <w:sz w:val="2"/>
      <w:szCs w:val="2"/>
    </w:rPr>
  </w:style>
  <w:style w:type="paragraph" w:styleId="af">
    <w:name w:val="Balloon Text"/>
    <w:basedOn w:val="a"/>
    <w:link w:val="af0"/>
    <w:unhideWhenUsed/>
    <w:rsid w:val="00CB1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CB1DB2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C74A6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74A64"/>
    <w:rPr>
      <w:sz w:val="24"/>
      <w:szCs w:val="24"/>
    </w:rPr>
  </w:style>
  <w:style w:type="character" w:styleId="af3">
    <w:name w:val="page number"/>
    <w:basedOn w:val="a0"/>
    <w:rsid w:val="003135DD"/>
  </w:style>
  <w:style w:type="paragraph" w:styleId="af4">
    <w:name w:val="footnote text"/>
    <w:basedOn w:val="a"/>
    <w:link w:val="af5"/>
    <w:semiHidden/>
    <w:rsid w:val="003135DD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3135DD"/>
  </w:style>
  <w:style w:type="paragraph" w:styleId="21">
    <w:name w:val="Body Text Indent 2"/>
    <w:basedOn w:val="a"/>
    <w:link w:val="22"/>
    <w:rsid w:val="003135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135DD"/>
    <w:rPr>
      <w:sz w:val="24"/>
      <w:szCs w:val="24"/>
    </w:rPr>
  </w:style>
  <w:style w:type="character" w:customStyle="1" w:styleId="23">
    <w:name w:val="Знак Знак2"/>
    <w:rsid w:val="003135DD"/>
    <w:rPr>
      <w:rFonts w:ascii="Courier New" w:hAnsi="Courier New"/>
      <w:lang w:val="ru-RU" w:eastAsia="ru-RU" w:bidi="ar-SA"/>
    </w:rPr>
  </w:style>
  <w:style w:type="character" w:customStyle="1" w:styleId="FontStyle20">
    <w:name w:val="Font Style20"/>
    <w:uiPriority w:val="99"/>
    <w:rsid w:val="003135DD"/>
    <w:rPr>
      <w:rFonts w:ascii="Times New Roman" w:hAnsi="Times New Roman" w:cs="Times New Roman"/>
      <w:sz w:val="30"/>
      <w:szCs w:val="30"/>
    </w:rPr>
  </w:style>
  <w:style w:type="paragraph" w:styleId="af6">
    <w:name w:val="List Paragraph"/>
    <w:basedOn w:val="a"/>
    <w:uiPriority w:val="34"/>
    <w:qFormat/>
    <w:rsid w:val="003135DD"/>
    <w:pPr>
      <w:ind w:left="720"/>
      <w:contextualSpacing/>
    </w:pPr>
  </w:style>
  <w:style w:type="character" w:styleId="af7">
    <w:name w:val="Unresolved Mention"/>
    <w:basedOn w:val="a0"/>
    <w:uiPriority w:val="99"/>
    <w:semiHidden/>
    <w:unhideWhenUsed/>
    <w:rsid w:val="001F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fksso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rfkss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fksso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BE4F-B34E-4EC5-AB06-6A631E95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4516</TotalTime>
  <Pages>17</Pages>
  <Words>4643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Vozjaeva</dc:creator>
  <cp:lastModifiedBy>Солодунов И.В.</cp:lastModifiedBy>
  <cp:revision>335</cp:revision>
  <cp:lastPrinted>2023-02-28T08:36:00Z</cp:lastPrinted>
  <dcterms:created xsi:type="dcterms:W3CDTF">2016-04-04T05:18:00Z</dcterms:created>
  <dcterms:modified xsi:type="dcterms:W3CDTF">2023-02-28T09:21:00Z</dcterms:modified>
</cp:coreProperties>
</file>