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2E" w:rsidRDefault="00A37F2E" w:rsidP="002B51D6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</w:t>
      </w:r>
    </w:p>
    <w:p w:rsidR="004D308E" w:rsidRDefault="0054633C" w:rsidP="00901E1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Календарный  п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лан</w:t>
      </w:r>
      <w:proofErr w:type="gramEnd"/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рабочей программы воспитания</w:t>
      </w:r>
      <w:r w:rsidR="00A5721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НОО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.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7"/>
        <w:gridCol w:w="2501"/>
        <w:gridCol w:w="2806"/>
        <w:gridCol w:w="3316"/>
      </w:tblGrid>
      <w:tr w:rsidR="004D308E" w:rsidTr="008F4C0C">
        <w:tc>
          <w:tcPr>
            <w:tcW w:w="14560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8F4C0C">
        <w:tc>
          <w:tcPr>
            <w:tcW w:w="5937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01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06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16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8F4C0C">
        <w:tc>
          <w:tcPr>
            <w:tcW w:w="5937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C460C5" w:rsidP="00901E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901E1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901E1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01" w:type="dxa"/>
          </w:tcPr>
          <w:p w:rsidR="004D308E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16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0218D9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</w:t>
            </w:r>
          </w:p>
        </w:tc>
      </w:tr>
      <w:tr w:rsidR="005C55E0" w:rsidTr="008F4C0C">
        <w:tc>
          <w:tcPr>
            <w:tcW w:w="14560" w:type="dxa"/>
            <w:gridSpan w:val="4"/>
          </w:tcPr>
          <w:p w:rsidR="005C55E0" w:rsidRPr="000C5A2F" w:rsidRDefault="00C460C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</w:t>
            </w:r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ы, беседы, информационные минутки, Уроки мужества ( в соответствие  федеральному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календарю воспитательной работы</w:t>
            </w:r>
            <w:r w:rsidR="005C55E0"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4D308E" w:rsidTr="008F4C0C">
        <w:tc>
          <w:tcPr>
            <w:tcW w:w="5937" w:type="dxa"/>
          </w:tcPr>
          <w:p w:rsidR="004D308E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01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16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8F4C0C">
        <w:tc>
          <w:tcPr>
            <w:tcW w:w="5937" w:type="dxa"/>
          </w:tcPr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4D308E" w:rsidRPr="00E40EA5" w:rsidRDefault="005C55E0" w:rsidP="00D441D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 w:rsid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01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4D308E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16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D441D0" w:rsidTr="008F4C0C">
        <w:tc>
          <w:tcPr>
            <w:tcW w:w="5937" w:type="dxa"/>
          </w:tcPr>
          <w:p w:rsidR="00D441D0" w:rsidRPr="00D441D0" w:rsidRDefault="00D441D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01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D441D0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:rsidTr="008F4C0C">
        <w:tc>
          <w:tcPr>
            <w:tcW w:w="5937" w:type="dxa"/>
          </w:tcPr>
          <w:p w:rsidR="000218D9" w:rsidRPr="00D441D0" w:rsidRDefault="000218D9" w:rsidP="000218D9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01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06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F4C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Бородинского сражения русской армии под командованием М.И. Кутузова с французской армией (1812 год)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Памяти жертв фашизма»</w:t>
            </w:r>
          </w:p>
        </w:tc>
        <w:tc>
          <w:tcPr>
            <w:tcW w:w="2501" w:type="dxa"/>
          </w:tcPr>
          <w:p w:rsidR="008F4C0C" w:rsidRPr="00FA5AE3" w:rsidRDefault="008F4C0C" w:rsidP="008F4C0C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Урок Мужества </w:t>
            </w:r>
            <w:r w:rsidRPr="00EA4F6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13 сентября – день образования Краснодарского края Победы и достижения края во всех областях.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 Разговоры о важном)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5BD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«День народного единства».</w:t>
            </w:r>
          </w:p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01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E40EA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852F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</w:t>
            </w:r>
          </w:p>
        </w:tc>
        <w:tc>
          <w:tcPr>
            <w:tcW w:w="2501" w:type="dxa"/>
          </w:tcPr>
          <w:p w:rsidR="008F4C0C" w:rsidRPr="00852F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852F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EA4F6B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A4F6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Еженедельные «Уроки Мужества, посвященные Году защитника Отечества»</w:t>
            </w:r>
          </w:p>
          <w:p w:rsidR="008F4C0C" w:rsidRPr="00EA4F6B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EA4F6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        </w:t>
            </w:r>
            <w:r w:rsidRPr="00EA4F6B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Урок </w:t>
            </w:r>
            <w:proofErr w:type="gramStart"/>
            <w:r w:rsidRPr="00EA4F6B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Мужества ,</w:t>
            </w:r>
            <w:proofErr w:type="gramEnd"/>
            <w:r w:rsidRPr="00EA4F6B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 посвященный освобождению Ленинграда от фашистских захватчиков</w:t>
            </w:r>
          </w:p>
          <w:p w:rsidR="008F4C0C" w:rsidRPr="00EA4F6B" w:rsidRDefault="008F4C0C" w:rsidP="008F4C0C">
            <w:pPr>
              <w:widowControl w:val="0"/>
              <w:numPr>
                <w:ilvl w:val="0"/>
                <w:numId w:val="23"/>
              </w:numPr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hyperlink r:id="rId5" w:history="1">
              <w:r w:rsidRPr="00EA4F6B">
                <w:rPr>
                  <w:rStyle w:val="a7"/>
                  <w:rFonts w:ascii="Times New Roman" w:eastAsia="Times New Roman" w:hAnsi="Times New Roman" w:cs="Times New Roman"/>
                  <w:color w:val="auto"/>
                  <w:w w:val="0"/>
                  <w:kern w:val="2"/>
                  <w:sz w:val="28"/>
                  <w:szCs w:val="28"/>
                  <w:u w:val="none"/>
                  <w:lang w:eastAsia="ko-KR"/>
                </w:rPr>
                <w:t>«8 февраля – День юного героя-антифашиста»</w:t>
              </w:r>
            </w:hyperlink>
          </w:p>
          <w:p w:rsidR="008F4C0C" w:rsidRPr="00EA4F6B" w:rsidRDefault="008F4C0C" w:rsidP="008F4C0C">
            <w:pPr>
              <w:widowControl w:val="0"/>
              <w:numPr>
                <w:ilvl w:val="0"/>
                <w:numId w:val="23"/>
              </w:numPr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hyperlink r:id="rId6" w:history="1">
              <w:r w:rsidRPr="00EA4F6B">
                <w:rPr>
                  <w:rStyle w:val="a7"/>
                  <w:rFonts w:ascii="Times New Roman" w:eastAsia="Times New Roman" w:hAnsi="Times New Roman" w:cs="Times New Roman"/>
                  <w:color w:val="auto"/>
                  <w:w w:val="0"/>
                  <w:kern w:val="2"/>
                  <w:sz w:val="28"/>
                  <w:szCs w:val="28"/>
                  <w:u w:val="none"/>
                  <w:lang w:eastAsia="ko-KR"/>
                </w:rPr>
                <w:t>День разгрома советскими войсками немецко-фашистских войск в Сталинградской битве (1943 год)</w:t>
              </w:r>
            </w:hyperlink>
          </w:p>
          <w:p w:rsidR="008F4C0C" w:rsidRPr="00EA4F6B" w:rsidRDefault="008F4C0C" w:rsidP="008F4C0C">
            <w:pPr>
              <w:widowControl w:val="0"/>
              <w:numPr>
                <w:ilvl w:val="0"/>
                <w:numId w:val="23"/>
              </w:numPr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hyperlink r:id="rId7" w:history="1">
              <w:r w:rsidRPr="00EA4F6B">
                <w:rPr>
                  <w:rStyle w:val="a7"/>
                  <w:rFonts w:ascii="Times New Roman" w:eastAsia="Times New Roman" w:hAnsi="Times New Roman" w:cs="Times New Roman"/>
                  <w:color w:val="auto"/>
                  <w:w w:val="0"/>
                  <w:kern w:val="2"/>
                  <w:sz w:val="28"/>
                  <w:szCs w:val="28"/>
                  <w:u w:val="none"/>
                  <w:lang w:eastAsia="ko-KR"/>
                </w:rPr>
                <w:t>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15 февраля — День памяти о россиянах, исполнявших служебный долг за пределами Отечества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125 лет со дня рождения В.И. Чуйкова (1900–1982), советского военачальника, дважды Героя Советского Союза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23 февраля – День защитника Отечества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«1 марта – День спасателя Кубани»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«Девушки на страже Родины»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«Дети-партизаны Кубани: герои Великой Отечественной войны»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«День воссоединения Крыма с Россией»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«О героях больших и малых на страницах любимых книг»</w:t>
              </w:r>
            </w:hyperlink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4F6B">
              <w:rPr>
                <w:rFonts w:ascii="Times New Roman" w:hAnsi="Times New Roman" w:cs="Times New Roman"/>
                <w:sz w:val="28"/>
                <w:szCs w:val="28"/>
              </w:rPr>
              <w:t>Города воинской Славы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«Поем песни в войне»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 русских воинов князя Александра Невского над немецкими рыцарями на Чудском озере»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«Маршалы Победы»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«Открытка Солдату СВО с Днем Победы!»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4F6B"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Победы!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«Дети-герои Великой Отечественной Войны»</w:t>
            </w:r>
          </w:p>
          <w:p w:rsidR="008F4C0C" w:rsidRPr="00EA4F6B" w:rsidRDefault="008F4C0C" w:rsidP="008F4C0C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hyperlink r:id="rId16" w:history="1">
              <w:r w:rsidRPr="00EA4F6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День пограничника «Есть такая профессия…»</w:t>
              </w:r>
            </w:hyperlink>
          </w:p>
        </w:tc>
        <w:tc>
          <w:tcPr>
            <w:tcW w:w="2501" w:type="dxa"/>
          </w:tcPr>
          <w:p w:rsidR="008F4C0C" w:rsidRPr="00852F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1-4 </w:t>
            </w:r>
          </w:p>
        </w:tc>
        <w:tc>
          <w:tcPr>
            <w:tcW w:w="2806" w:type="dxa"/>
          </w:tcPr>
          <w:p w:rsidR="008F4C0C" w:rsidRPr="00852F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еженедельно по пятницам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10182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час, посвященный Дню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 100 лет Артеку</w:t>
            </w:r>
          </w:p>
        </w:tc>
        <w:tc>
          <w:tcPr>
            <w:tcW w:w="2501" w:type="dxa"/>
          </w:tcPr>
          <w:p w:rsidR="008F4C0C" w:rsidRPr="0010182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10182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01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01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14560" w:type="dxa"/>
            <w:gridSpan w:val="4"/>
          </w:tcPr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01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501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 и формирование законопослушного поведения</w:t>
            </w:r>
          </w:p>
        </w:tc>
        <w:tc>
          <w:tcPr>
            <w:tcW w:w="2501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часы, направленные на духовно-нравственное развитие и традиционные российские ценности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района, кодекс гражданина России»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832257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832257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01" w:type="dxa"/>
          </w:tcPr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832257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,электробезопасность, безопасность на воде )</w:t>
            </w:r>
          </w:p>
        </w:tc>
        <w:tc>
          <w:tcPr>
            <w:tcW w:w="2501" w:type="dxa"/>
          </w:tcPr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832257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Серия предупредительных бесед и  инструктажей по ТБ (заполнение журнала)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 неделю до каникул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14560" w:type="dxa"/>
            <w:gridSpan w:val="4"/>
          </w:tcPr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учащихся </w:t>
            </w:r>
          </w:p>
        </w:tc>
        <w:tc>
          <w:tcPr>
            <w:tcW w:w="2501" w:type="dxa"/>
          </w:tcPr>
          <w:p w:rsidR="008F4C0C" w:rsidRPr="003E2552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Pr="009143C6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01" w:type="dxa"/>
          </w:tcPr>
          <w:p w:rsidR="008F4C0C" w:rsidRPr="003E2552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Pr="00171032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01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BF6640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Pr="00265DCD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8F4C0C" w:rsidTr="008F4C0C">
        <w:tc>
          <w:tcPr>
            <w:tcW w:w="14560" w:type="dxa"/>
            <w:gridSpan w:val="4"/>
          </w:tcPr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оздание и организацию работы родительского комитета класса, участвующего в решении вопросов воспитания и обучения в классе, 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школы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rPr>
          <w:trHeight w:val="94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Конкурсная программа «Мама, папа, Я – спортивная семья»</w:t>
            </w:r>
          </w:p>
        </w:tc>
        <w:tc>
          <w:tcPr>
            <w:tcW w:w="2501" w:type="dxa"/>
          </w:tcPr>
          <w:p w:rsidR="008F4C0C" w:rsidRPr="00171032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rPr>
          <w:trHeight w:val="94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2-3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8F4C0C" w:rsidTr="008F4C0C">
        <w:trPr>
          <w:trHeight w:val="379"/>
        </w:trPr>
        <w:tc>
          <w:tcPr>
            <w:tcW w:w="14560" w:type="dxa"/>
            <w:gridSpan w:val="4"/>
          </w:tcPr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7E68F9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«Разговоры о важном»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0C5A2F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145461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4C0C" w:rsidRPr="007E68F9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145461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2,3</w:t>
            </w:r>
          </w:p>
        </w:tc>
        <w:tc>
          <w:tcPr>
            <w:tcW w:w="2806" w:type="dxa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7E68F9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145461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145461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Я»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1,2</w:t>
            </w:r>
          </w:p>
        </w:tc>
        <w:tc>
          <w:tcPr>
            <w:tcW w:w="2806" w:type="dxa"/>
          </w:tcPr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706F9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Орлята России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Дружим с математикой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1,4</w:t>
            </w:r>
          </w:p>
        </w:tc>
        <w:tc>
          <w:tcPr>
            <w:tcW w:w="280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06" w:type="dxa"/>
          </w:tcPr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423785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Театр в школе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06" w:type="dxa"/>
          </w:tcPr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8F4C0C" w:rsidRPr="00AD1DC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16" w:type="dxa"/>
          </w:tcPr>
          <w:p w:rsidR="008F4C0C" w:rsidRPr="0043132A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A96B0E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F6074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D6784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8F4C0C" w:rsidRPr="00EB6208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Окружающий мир)</w:t>
            </w:r>
          </w:p>
        </w:tc>
        <w:tc>
          <w:tcPr>
            <w:tcW w:w="2501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316" w:type="dxa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8F4C0C" w:rsidRDefault="008F4C0C" w:rsidP="008F4C0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8F4C0C" w:rsidRPr="00B924AC" w:rsidRDefault="008F4C0C" w:rsidP="008F4C0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«Вместе ярче»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октябрь,   март, май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78697B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78697B" w:rsidRDefault="008F4C0C" w:rsidP="008F4C0C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самоуправления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«Делай как папа!</w:t>
            </w: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директора, учитель физической культуры,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01" w:type="dxa"/>
          </w:tcPr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16" w:type="dxa"/>
          </w:tcPr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01" w:type="dxa"/>
          </w:tcPr>
          <w:p w:rsidR="008F4C0C" w:rsidRPr="007C6FF1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Театрализованное представление  «Новогодняя сказка»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класс, участники театрального кружка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торжественной линейки, посвященной открытию Года Защитника Отечества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16" w:type="dxa"/>
          </w:tcPr>
          <w:p w:rsidR="008F4C0C" w:rsidRPr="00790578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Всероссийская патриотическая акция «Блокадная ласточка»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1-4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Акция «Лента памяти»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1-4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Советник директора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Защитника Отечества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военно-патриотического танца 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Pr="00285AAB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 Международному женскому дню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советник директора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01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театрального кружка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953F3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АЗБУКОЙ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участники театрального кружка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вожатая, руководитель театральной студии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16.03-22.03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0B7741" w:rsidRDefault="008F4C0C" w:rsidP="008F4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3"/>
            <w:r w:rsidRPr="000B7741">
              <w:rPr>
                <w:rFonts w:ascii="Times New Roman" w:hAnsi="Times New Roman"/>
                <w:sz w:val="26"/>
                <w:szCs w:val="26"/>
              </w:rPr>
              <w:t>Выставка «Герои СПЕЦОПЕРАЦИИ»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396C38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#</w:t>
            </w:r>
            <w:proofErr w:type="spellStart"/>
            <w:r w:rsidRPr="000B7741">
              <w:rPr>
                <w:rFonts w:ascii="Times New Roman" w:eastAsia="Calibri" w:hAnsi="Times New Roman"/>
                <w:sz w:val="26"/>
                <w:szCs w:val="26"/>
              </w:rPr>
              <w:t>СВОих_не_бросаем</w:t>
            </w:r>
            <w:proofErr w:type="spellEnd"/>
            <w:r w:rsidRPr="000B7741">
              <w:rPr>
                <w:rFonts w:ascii="Times New Roman" w:eastAsia="Calibri" w:hAnsi="Times New Roman"/>
                <w:sz w:val="26"/>
                <w:szCs w:val="26"/>
              </w:rPr>
              <w:t xml:space="preserve"> (плетение маскировочных сетей)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396C38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ВР, учителя технологии,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Участие во Всемирной школьной олимпиаде «Великая Победа»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396C38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МОБИЛЬНАЯ АКЦИЯ «УРА ПОБЕДЕ!»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396C38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Март-май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0B7741" w:rsidRDefault="008F4C0C" w:rsidP="008F4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«Словом и мечом» общешкольное мероприятие о роли русской православной церкви в годы Великой Отечественной войны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24301E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0B7741" w:rsidRDefault="008F4C0C" w:rsidP="008F4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«Шаги Великой Победы» 8000 шагов в честь 80-летия Великой Победы</w:t>
            </w:r>
          </w:p>
          <w:p w:rsidR="008F4C0C" w:rsidRPr="000B7741" w:rsidRDefault="008F4C0C" w:rsidP="008F4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24301E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0B7741" w:rsidRDefault="008F4C0C" w:rsidP="008F4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lastRenderedPageBreak/>
              <w:t>«80 5 Победы», в течение всего месяца ребята стараются получить 80 5 Победы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Default="008F4C0C" w:rsidP="008F4C0C">
            <w:r w:rsidRPr="0024301E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C" w:rsidRPr="000B7741" w:rsidRDefault="008F4C0C" w:rsidP="008F4C0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bookmarkEnd w:id="0"/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01" w:type="dxa"/>
          </w:tcPr>
          <w:p w:rsidR="008F4C0C" w:rsidRPr="00D475E4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16" w:type="dxa"/>
          </w:tcPr>
          <w:p w:rsidR="008F4C0C" w:rsidRPr="00D475E4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953F3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Экоакции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ко Всемирному Дню Земли</w:t>
            </w:r>
          </w:p>
        </w:tc>
        <w:tc>
          <w:tcPr>
            <w:tcW w:w="2501" w:type="dxa"/>
          </w:tcPr>
          <w:p w:rsidR="008F4C0C" w:rsidRPr="00D475E4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Дню Победы ( Бессмертный полк)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16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16" w:type="dxa"/>
          </w:tcPr>
          <w:p w:rsidR="008F4C0C" w:rsidRPr="00057F1F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D475E4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01" w:type="dxa"/>
          </w:tcPr>
          <w:p w:rsidR="008F4C0C" w:rsidRPr="00057F1F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16" w:type="dxa"/>
          </w:tcPr>
          <w:p w:rsidR="008F4C0C" w:rsidRPr="00057F1F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Орлята», ко Дню детских общественных объединений</w:t>
            </w:r>
          </w:p>
        </w:tc>
        <w:tc>
          <w:tcPr>
            <w:tcW w:w="2501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16" w:type="dxa"/>
          </w:tcPr>
          <w:p w:rsidR="008F4C0C" w:rsidRPr="00057F1F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01" w:type="dxa"/>
          </w:tcPr>
          <w:p w:rsidR="008F4C0C" w:rsidRPr="00577C86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 Свеча памяти», акция «Красная гвоздика» ко Дню Памяти и скорби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C22B8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акции « Экологический марафон»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Экологические праздники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июнь, 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по 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0C" w:rsidRPr="005B1004" w:rsidRDefault="008F4C0C" w:rsidP="008F4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на предприятия села Белая Глина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59647D" w:rsidRDefault="008F4C0C" w:rsidP="008F4C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края,Белоглинского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гимна Российской Федерации, Краснодарского края,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школьного пространства в сказочном стиле «Сказочный лес».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УС, старшая вожатая, учитель технологии,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любимая мама»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24.02-01.03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01" w:type="dxa"/>
          </w:tcPr>
          <w:p w:rsidR="008F4C0C" w:rsidRPr="0059647D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ЦДИ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Pr="0059647D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59647D" w:rsidRDefault="008F4C0C" w:rsidP="008F4C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01" w:type="dxa"/>
          </w:tcPr>
          <w:p w:rsidR="008F4C0C" w:rsidRPr="0059647D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 общешкольным и классным делам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AF3B9C" w:rsidRDefault="008F4C0C" w:rsidP="008F4C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класс,УС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AF3B9C" w:rsidRDefault="008F4C0C" w:rsidP="008F4C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–психолога, социального педагога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педагог -психолог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социальный педагог, педагог-психолог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«Неделя правовых знаний»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6B0463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6B0463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</w:t>
            </w:r>
          </w:p>
        </w:tc>
        <w:tc>
          <w:tcPr>
            <w:tcW w:w="3316" w:type="dxa"/>
          </w:tcPr>
          <w:p w:rsidR="008F4C0C" w:rsidRPr="00633B58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01" w:type="dxa"/>
          </w:tcPr>
          <w:p w:rsidR="008F4C0C" w:rsidRPr="007E07F9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7E07F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16" w:type="dxa"/>
          </w:tcPr>
          <w:p w:rsidR="008F4C0C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8F4C0C" w:rsidRPr="00A94B17" w:rsidRDefault="008F4C0C" w:rsidP="008F4C0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75625F" w:rsidRDefault="008F4C0C" w:rsidP="008F4C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690BBE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01" w:type="dxa"/>
          </w:tcPr>
          <w:p w:rsidR="008F4C0C" w:rsidRPr="00690BBE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690BBE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</w:tcPr>
          <w:p w:rsidR="008F4C0C" w:rsidRPr="00690BBE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экскурсий на предприятия и в учебные заведения села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«Мир профессий»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«Все профессии важны»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Общешкольные родительские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кружков дополнительного образования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4C0C" w:rsidTr="008F4C0C">
        <w:trPr>
          <w:trHeight w:val="412"/>
        </w:trPr>
        <w:tc>
          <w:tcPr>
            <w:tcW w:w="14560" w:type="dxa"/>
            <w:gridSpan w:val="4"/>
          </w:tcPr>
          <w:p w:rsidR="008F4C0C" w:rsidRPr="00690BBE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690BBE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8F4C0C" w:rsidRPr="00690BBE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8F4C0C" w:rsidRPr="00690BBE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Pr="00690BBE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 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8F4C0C" w:rsidTr="008F4C0C">
        <w:trPr>
          <w:trHeight w:val="412"/>
        </w:trPr>
        <w:tc>
          <w:tcPr>
            <w:tcW w:w="5937" w:type="dxa"/>
          </w:tcPr>
          <w:p w:rsidR="008F4C0C" w:rsidRPr="00A94B17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организуемыми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01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Pr="00A94B17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Pr="00A94B17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8F4C0C" w:rsidTr="008F4C0C">
        <w:trPr>
          <w:trHeight w:val="790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F4C0C" w:rsidTr="008F4C0C">
        <w:trPr>
          <w:trHeight w:val="790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акциях, конкурсах проводимых ДДТ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8F4C0C" w:rsidTr="008F4C0C">
        <w:trPr>
          <w:trHeight w:val="790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спортивными организациями спортивных соревнований, акций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8F4C0C" w:rsidTr="008F4C0C">
        <w:trPr>
          <w:trHeight w:val="790"/>
        </w:trPr>
        <w:tc>
          <w:tcPr>
            <w:tcW w:w="5937" w:type="dxa"/>
          </w:tcPr>
          <w:p w:rsidR="008F4C0C" w:rsidRPr="0054161D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совместно с благотворительной организаций «Твори добро»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8F4C0C" w:rsidTr="008F4C0C">
        <w:trPr>
          <w:trHeight w:val="668"/>
        </w:trPr>
        <w:tc>
          <w:tcPr>
            <w:tcW w:w="14560" w:type="dxa"/>
            <w:gridSpan w:val="4"/>
          </w:tcPr>
          <w:p w:rsidR="008F4C0C" w:rsidRPr="00AD1561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8F4C0C" w:rsidTr="008F4C0C">
        <w:trPr>
          <w:trHeight w:val="131"/>
        </w:trPr>
        <w:tc>
          <w:tcPr>
            <w:tcW w:w="5937" w:type="dxa"/>
          </w:tcPr>
          <w:p w:rsidR="008F4C0C" w:rsidRPr="00AD1561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Робототехника;</w:t>
            </w:r>
          </w:p>
          <w:p w:rsidR="008F4C0C" w:rsidRPr="0054161D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Pr="0054161D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8F4C0C" w:rsidTr="008F4C0C">
        <w:trPr>
          <w:trHeight w:val="386"/>
        </w:trPr>
        <w:tc>
          <w:tcPr>
            <w:tcW w:w="14560" w:type="dxa"/>
            <w:gridSpan w:val="4"/>
          </w:tcPr>
          <w:p w:rsidR="008F4C0C" w:rsidRPr="00A16ADA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«Орлята России»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06" w:type="dxa"/>
          </w:tcPr>
          <w:p w:rsidR="008F4C0C" w:rsidRPr="00AD1561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КТП кружка «Орлята России»</w:t>
            </w:r>
          </w:p>
        </w:tc>
        <w:tc>
          <w:tcPr>
            <w:tcW w:w="3316" w:type="dxa"/>
          </w:tcPr>
          <w:p w:rsidR="008F4C0C" w:rsidRPr="00AD1561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2806" w:type="dxa"/>
          </w:tcPr>
          <w:p w:rsidR="008F4C0C" w:rsidRPr="00AD1561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16" w:type="dxa"/>
          </w:tcPr>
          <w:p w:rsidR="008F4C0C" w:rsidRPr="00AD1561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6, 9 классы</w:t>
            </w:r>
          </w:p>
        </w:tc>
        <w:tc>
          <w:tcPr>
            <w:tcW w:w="2806" w:type="dxa"/>
          </w:tcPr>
          <w:p w:rsidR="008F4C0C" w:rsidRPr="00AD1561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16" w:type="dxa"/>
          </w:tcPr>
          <w:p w:rsidR="008F4C0C" w:rsidRPr="00AD1561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«ЮИД»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на асфальте "Дорожные знаки»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Pr="00877A19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конкурс рисунков по</w:t>
            </w:r>
          </w:p>
          <w:p w:rsidR="008F4C0C" w:rsidRPr="00877A19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01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классы, члены ЮИД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классы, члены ЮИД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классы, члены ЮИД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классы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Pr="00AD1561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</w:tcPr>
          <w:p w:rsidR="008F4C0C" w:rsidRPr="00AD1561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«ЮИД», классные руководители.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 «Юность»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классы (по желанию)</w:t>
            </w: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  <w:tr w:rsidR="008F4C0C" w:rsidTr="008F4C0C">
        <w:trPr>
          <w:trHeight w:val="386"/>
        </w:trPr>
        <w:tc>
          <w:tcPr>
            <w:tcW w:w="5937" w:type="dxa"/>
          </w:tcPr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«Школьный театр»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Сценка ко Дню учителя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представление «Новогодняя сказка»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Сценка Дню Матери </w:t>
            </w: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зарисовка ко Дню Театра</w:t>
            </w:r>
          </w:p>
        </w:tc>
        <w:tc>
          <w:tcPr>
            <w:tcW w:w="2501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объединения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</w:tcPr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C0C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F4C0C" w:rsidRPr="00877A19" w:rsidRDefault="008F4C0C" w:rsidP="008F4C0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</w:tcPr>
          <w:p w:rsidR="008F4C0C" w:rsidRDefault="008F4C0C" w:rsidP="008F4C0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«Школьного театра»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758"/>
    <w:multiLevelType w:val="hybridMultilevel"/>
    <w:tmpl w:val="F10E4A7A"/>
    <w:lvl w:ilvl="0" w:tplc="25D01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710"/>
    <w:multiLevelType w:val="multilevel"/>
    <w:tmpl w:val="5ED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669C3"/>
    <w:multiLevelType w:val="multilevel"/>
    <w:tmpl w:val="6F4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F7BB8"/>
    <w:multiLevelType w:val="multilevel"/>
    <w:tmpl w:val="13B4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C76"/>
    <w:multiLevelType w:val="multilevel"/>
    <w:tmpl w:val="6F9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00B96"/>
    <w:multiLevelType w:val="multilevel"/>
    <w:tmpl w:val="7AB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6DE0"/>
    <w:multiLevelType w:val="multilevel"/>
    <w:tmpl w:val="D84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7200D"/>
    <w:multiLevelType w:val="multilevel"/>
    <w:tmpl w:val="72DA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26D7F"/>
    <w:multiLevelType w:val="multilevel"/>
    <w:tmpl w:val="E0F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02FD1"/>
    <w:multiLevelType w:val="multilevel"/>
    <w:tmpl w:val="34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55D4B"/>
    <w:multiLevelType w:val="multilevel"/>
    <w:tmpl w:val="BA2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73951"/>
    <w:multiLevelType w:val="multilevel"/>
    <w:tmpl w:val="3A3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500A0"/>
    <w:multiLevelType w:val="multilevel"/>
    <w:tmpl w:val="38B6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936AF"/>
    <w:multiLevelType w:val="multilevel"/>
    <w:tmpl w:val="38B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3C4F"/>
    <w:multiLevelType w:val="multilevel"/>
    <w:tmpl w:val="DC2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534AB"/>
    <w:multiLevelType w:val="multilevel"/>
    <w:tmpl w:val="9D2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23"/>
  </w:num>
  <w:num w:numId="11">
    <w:abstractNumId w:val="18"/>
  </w:num>
  <w:num w:numId="12">
    <w:abstractNumId w:val="4"/>
  </w:num>
  <w:num w:numId="13">
    <w:abstractNumId w:val="10"/>
  </w:num>
  <w:num w:numId="14">
    <w:abstractNumId w:val="13"/>
  </w:num>
  <w:num w:numId="15">
    <w:abstractNumId w:val="7"/>
  </w:num>
  <w:num w:numId="16">
    <w:abstractNumId w:val="34"/>
  </w:num>
  <w:num w:numId="17">
    <w:abstractNumId w:val="27"/>
  </w:num>
  <w:num w:numId="18">
    <w:abstractNumId w:val="29"/>
  </w:num>
  <w:num w:numId="19">
    <w:abstractNumId w:val="35"/>
  </w:num>
  <w:num w:numId="20">
    <w:abstractNumId w:val="16"/>
  </w:num>
  <w:num w:numId="21">
    <w:abstractNumId w:val="0"/>
  </w:num>
  <w:num w:numId="22">
    <w:abstractNumId w:val="3"/>
  </w:num>
  <w:num w:numId="23">
    <w:abstractNumId w:val="26"/>
  </w:num>
  <w:num w:numId="24">
    <w:abstractNumId w:val="21"/>
  </w:num>
  <w:num w:numId="25">
    <w:abstractNumId w:val="33"/>
  </w:num>
  <w:num w:numId="26">
    <w:abstractNumId w:val="1"/>
  </w:num>
  <w:num w:numId="27">
    <w:abstractNumId w:val="32"/>
  </w:num>
  <w:num w:numId="28">
    <w:abstractNumId w:val="2"/>
  </w:num>
  <w:num w:numId="29">
    <w:abstractNumId w:val="15"/>
  </w:num>
  <w:num w:numId="30">
    <w:abstractNumId w:val="25"/>
  </w:num>
  <w:num w:numId="31">
    <w:abstractNumId w:val="20"/>
  </w:num>
  <w:num w:numId="32">
    <w:abstractNumId w:val="19"/>
  </w:num>
  <w:num w:numId="33">
    <w:abstractNumId w:val="22"/>
  </w:num>
  <w:num w:numId="34">
    <w:abstractNumId w:val="9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62"/>
    <w:rsid w:val="00005BDA"/>
    <w:rsid w:val="00007EE7"/>
    <w:rsid w:val="000218D9"/>
    <w:rsid w:val="000466F0"/>
    <w:rsid w:val="00057F1F"/>
    <w:rsid w:val="00065A0A"/>
    <w:rsid w:val="000C25F7"/>
    <w:rsid w:val="000C5A2F"/>
    <w:rsid w:val="000D5EB3"/>
    <w:rsid w:val="000E1062"/>
    <w:rsid w:val="0010182C"/>
    <w:rsid w:val="001133CD"/>
    <w:rsid w:val="00134AF2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B51D6"/>
    <w:rsid w:val="002C7D94"/>
    <w:rsid w:val="002F27C0"/>
    <w:rsid w:val="002F337D"/>
    <w:rsid w:val="002F3D34"/>
    <w:rsid w:val="00314BD8"/>
    <w:rsid w:val="00314F44"/>
    <w:rsid w:val="0032582F"/>
    <w:rsid w:val="00344A57"/>
    <w:rsid w:val="00347190"/>
    <w:rsid w:val="003639CD"/>
    <w:rsid w:val="00396172"/>
    <w:rsid w:val="003B0928"/>
    <w:rsid w:val="003C7A24"/>
    <w:rsid w:val="003D3244"/>
    <w:rsid w:val="003E2552"/>
    <w:rsid w:val="003E28FB"/>
    <w:rsid w:val="00423511"/>
    <w:rsid w:val="00423785"/>
    <w:rsid w:val="00425598"/>
    <w:rsid w:val="0043132A"/>
    <w:rsid w:val="00434BCC"/>
    <w:rsid w:val="004D308E"/>
    <w:rsid w:val="004E1653"/>
    <w:rsid w:val="00523692"/>
    <w:rsid w:val="0054161D"/>
    <w:rsid w:val="00543E5C"/>
    <w:rsid w:val="0054633C"/>
    <w:rsid w:val="00573037"/>
    <w:rsid w:val="00577C86"/>
    <w:rsid w:val="00577F65"/>
    <w:rsid w:val="0058055E"/>
    <w:rsid w:val="00581F2B"/>
    <w:rsid w:val="0059647D"/>
    <w:rsid w:val="005B1004"/>
    <w:rsid w:val="005B35F7"/>
    <w:rsid w:val="005C55E0"/>
    <w:rsid w:val="00610933"/>
    <w:rsid w:val="00621059"/>
    <w:rsid w:val="006237CC"/>
    <w:rsid w:val="00633B58"/>
    <w:rsid w:val="00650430"/>
    <w:rsid w:val="00664A37"/>
    <w:rsid w:val="00690BBE"/>
    <w:rsid w:val="006B0463"/>
    <w:rsid w:val="00706CF2"/>
    <w:rsid w:val="0072692F"/>
    <w:rsid w:val="00743F1A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7F4B95"/>
    <w:rsid w:val="00832257"/>
    <w:rsid w:val="00832D73"/>
    <w:rsid w:val="00852F2F"/>
    <w:rsid w:val="00867D89"/>
    <w:rsid w:val="00877A19"/>
    <w:rsid w:val="008857EC"/>
    <w:rsid w:val="00885916"/>
    <w:rsid w:val="008E614E"/>
    <w:rsid w:val="008F4C0C"/>
    <w:rsid w:val="00901E1C"/>
    <w:rsid w:val="00913340"/>
    <w:rsid w:val="009143C6"/>
    <w:rsid w:val="009312F3"/>
    <w:rsid w:val="0093251F"/>
    <w:rsid w:val="00953F3C"/>
    <w:rsid w:val="009B2566"/>
    <w:rsid w:val="00A16ADA"/>
    <w:rsid w:val="00A37F2E"/>
    <w:rsid w:val="00A57214"/>
    <w:rsid w:val="00A706F9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36A9A"/>
    <w:rsid w:val="00B44762"/>
    <w:rsid w:val="00B71CB6"/>
    <w:rsid w:val="00B72E3F"/>
    <w:rsid w:val="00B924AC"/>
    <w:rsid w:val="00BB62A1"/>
    <w:rsid w:val="00BD5176"/>
    <w:rsid w:val="00BF6640"/>
    <w:rsid w:val="00C228ED"/>
    <w:rsid w:val="00C22B8C"/>
    <w:rsid w:val="00C370DF"/>
    <w:rsid w:val="00C42377"/>
    <w:rsid w:val="00C44FED"/>
    <w:rsid w:val="00C460C5"/>
    <w:rsid w:val="00C464B0"/>
    <w:rsid w:val="00C52F44"/>
    <w:rsid w:val="00C8615B"/>
    <w:rsid w:val="00D07C3A"/>
    <w:rsid w:val="00D441D0"/>
    <w:rsid w:val="00D475E4"/>
    <w:rsid w:val="00D63DA8"/>
    <w:rsid w:val="00D6784C"/>
    <w:rsid w:val="00D8341F"/>
    <w:rsid w:val="00DC499F"/>
    <w:rsid w:val="00DE334C"/>
    <w:rsid w:val="00DF5504"/>
    <w:rsid w:val="00E07948"/>
    <w:rsid w:val="00E26E4E"/>
    <w:rsid w:val="00E341F7"/>
    <w:rsid w:val="00E40EA5"/>
    <w:rsid w:val="00EA4F6B"/>
    <w:rsid w:val="00EA68E4"/>
    <w:rsid w:val="00EB33BD"/>
    <w:rsid w:val="00EB6208"/>
    <w:rsid w:val="00ED145D"/>
    <w:rsid w:val="00EE6D90"/>
    <w:rsid w:val="00EF6FA2"/>
    <w:rsid w:val="00F451A6"/>
    <w:rsid w:val="00F6074C"/>
    <w:rsid w:val="00F81FB4"/>
    <w:rsid w:val="00F938E0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5397"/>
  <w15:docId w15:val="{87EB303F-363D-4AE0-8674-9E4E35E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5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UWwdyRBBWSZtnw" TargetMode="External"/><Relationship Id="rId13" Type="http://schemas.openxmlformats.org/officeDocument/2006/relationships/hyperlink" Target="https://disk.yandex.ru/d/NFnYIpUdfJveL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wruHkAXNSa2BRQ" TargetMode="External"/><Relationship Id="rId12" Type="http://schemas.openxmlformats.org/officeDocument/2006/relationships/hyperlink" Target="https://disk.yandex.ru/d/tJo5N793Qu9r8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LX0SKP2lx7qDf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E00S03monRZA7g" TargetMode="External"/><Relationship Id="rId11" Type="http://schemas.openxmlformats.org/officeDocument/2006/relationships/hyperlink" Target="https://disk.yandex.ru/d/lBc4MeH-KXnsCQ" TargetMode="External"/><Relationship Id="rId5" Type="http://schemas.openxmlformats.org/officeDocument/2006/relationships/hyperlink" Target="https://disk.yandex.ru/d/x-XpjVSRhgDq5A" TargetMode="External"/><Relationship Id="rId15" Type="http://schemas.openxmlformats.org/officeDocument/2006/relationships/hyperlink" Target="https://disk.yandex.ru/d/FGTnhoj_4uN6mA" TargetMode="External"/><Relationship Id="rId10" Type="http://schemas.openxmlformats.org/officeDocument/2006/relationships/hyperlink" Target="https://disk.yandex.ru/d/PWhpFgnLOwnp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BfiWDJUdXGTSQ" TargetMode="External"/><Relationship Id="rId14" Type="http://schemas.openxmlformats.org/officeDocument/2006/relationships/hyperlink" Target="https://disk.yandex.ru/d/1VaD_7qvXb7f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3</cp:revision>
  <cp:lastPrinted>2021-09-09T08:38:00Z</cp:lastPrinted>
  <dcterms:created xsi:type="dcterms:W3CDTF">2025-04-01T15:51:00Z</dcterms:created>
  <dcterms:modified xsi:type="dcterms:W3CDTF">2025-04-01T16:11:00Z</dcterms:modified>
</cp:coreProperties>
</file>